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1547" w14:textId="59B776DB" w:rsidR="00E610C4" w:rsidRDefault="0060741F" w:rsidP="001A0240">
      <w:pPr>
        <w:jc w:val="center"/>
      </w:pPr>
    </w:p>
    <w:p w14:paraId="56B411AB" w14:textId="6E57A5A5" w:rsidR="001A0240" w:rsidRDefault="00D24B53" w:rsidP="00992331">
      <w:pPr>
        <w:jc w:val="center"/>
        <w:rPr>
          <w:rFonts w:ascii="Arial" w:hAnsi="Arial" w:cs="Arial"/>
          <w:szCs w:val="21"/>
        </w:rPr>
      </w:pPr>
      <w:r>
        <w:rPr>
          <w:noProof/>
          <w:lang w:val="en-US"/>
        </w:rPr>
        <w:drawing>
          <wp:anchor distT="0" distB="0" distL="114300" distR="114300" simplePos="0" relativeHeight="251669504" behindDoc="0" locked="0" layoutInCell="1" allowOverlap="1" wp14:anchorId="591D60DA" wp14:editId="43B196E8">
            <wp:simplePos x="0" y="0"/>
            <wp:positionH relativeFrom="margin">
              <wp:align>center</wp:align>
            </wp:positionH>
            <wp:positionV relativeFrom="margin">
              <wp:align>center</wp:align>
            </wp:positionV>
            <wp:extent cx="2296795" cy="381635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PF04 H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6795" cy="3816350"/>
                    </a:xfrm>
                    <a:prstGeom prst="rect">
                      <a:avLst/>
                    </a:prstGeom>
                  </pic:spPr>
                </pic:pic>
              </a:graphicData>
            </a:graphic>
            <wp14:sizeRelH relativeFrom="page">
              <wp14:pctWidth>0</wp14:pctWidth>
            </wp14:sizeRelH>
            <wp14:sizeRelV relativeFrom="page">
              <wp14:pctHeight>0</wp14:pctHeight>
            </wp14:sizeRelV>
          </wp:anchor>
        </w:drawing>
      </w:r>
      <w:r w:rsidR="00992331">
        <w:rPr>
          <w:noProof/>
          <w:lang w:val="en-US"/>
        </w:rPr>
        <w:drawing>
          <wp:inline distT="0" distB="0" distL="0" distR="0" wp14:anchorId="44343C0C" wp14:editId="22F08169">
            <wp:extent cx="3105785" cy="1104265"/>
            <wp:effectExtent l="0" t="0" r="0" b="635"/>
            <wp:docPr id="491" name="Picture 12" descr="Russell Hobbs logo new"/>
            <wp:cNvGraphicFramePr/>
            <a:graphic xmlns:a="http://schemas.openxmlformats.org/drawingml/2006/main">
              <a:graphicData uri="http://schemas.openxmlformats.org/drawingml/2006/picture">
                <pic:pic xmlns:pic="http://schemas.openxmlformats.org/drawingml/2006/picture">
                  <pic:nvPicPr>
                    <pic:cNvPr id="491" name="Picture 12" descr="Russell Hobbs logo new"/>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785" cy="1104265"/>
                    </a:xfrm>
                    <a:prstGeom prst="rect">
                      <a:avLst/>
                    </a:prstGeom>
                    <a:noFill/>
                    <a:ln>
                      <a:noFill/>
                    </a:ln>
                    <a:extLst/>
                  </pic:spPr>
                </pic:pic>
              </a:graphicData>
            </a:graphic>
          </wp:inline>
        </w:drawing>
      </w:r>
    </w:p>
    <w:p w14:paraId="5516B4E5" w14:textId="77777777" w:rsidR="00992331" w:rsidRPr="00992331" w:rsidRDefault="00992331" w:rsidP="00992331">
      <w:pPr>
        <w:jc w:val="center"/>
        <w:rPr>
          <w:rFonts w:ascii="Arial" w:hAnsi="Arial" w:cs="Arial"/>
          <w:szCs w:val="21"/>
        </w:rPr>
      </w:pPr>
    </w:p>
    <w:p w14:paraId="6326A4FC" w14:textId="77777777" w:rsidR="001A0240" w:rsidRDefault="001A0240" w:rsidP="001A0240">
      <w:pPr>
        <w:jc w:val="center"/>
        <w:rPr>
          <w:rFonts w:ascii="Arial" w:hAnsi="Arial" w:cs="Arial"/>
          <w:szCs w:val="21"/>
          <w:lang w:val="sv-SE"/>
        </w:rPr>
      </w:pPr>
      <w:r>
        <w:rPr>
          <w:rFonts w:ascii="Arial" w:hAnsi="Arial" w:cs="Arial"/>
          <w:b/>
          <w:bCs/>
          <w:color w:val="000000"/>
          <w:sz w:val="34"/>
          <w:szCs w:val="34"/>
        </w:rPr>
        <w:t>INSTRUCTIONS &amp; WARRANTY</w:t>
      </w:r>
    </w:p>
    <w:p w14:paraId="3DEEEA68" w14:textId="77777777" w:rsidR="006C1058" w:rsidRDefault="006C1058" w:rsidP="00D24B53"/>
    <w:p w14:paraId="0EF71920" w14:textId="77777777" w:rsidR="00D24B53" w:rsidRDefault="00D24B53" w:rsidP="00D24B53"/>
    <w:p w14:paraId="11A36D94" w14:textId="2D141A95" w:rsidR="001A0240" w:rsidRPr="00D10346" w:rsidRDefault="001A0240" w:rsidP="001A0240">
      <w:pPr>
        <w:jc w:val="center"/>
        <w:rPr>
          <w:rFonts w:ascii="Arial" w:hAnsi="Arial" w:cs="Arial"/>
          <w:b/>
          <w:sz w:val="28"/>
          <w:szCs w:val="28"/>
        </w:rPr>
      </w:pPr>
      <w:r w:rsidRPr="00D10346">
        <w:rPr>
          <w:rFonts w:ascii="Arial" w:hAnsi="Arial" w:cs="Arial"/>
          <w:b/>
          <w:sz w:val="28"/>
          <w:szCs w:val="28"/>
        </w:rPr>
        <w:t>MODEL NO:</w:t>
      </w:r>
      <w:r w:rsidR="000D33EF">
        <w:rPr>
          <w:rFonts w:ascii="Arial" w:hAnsi="Arial" w:cs="Arial"/>
          <w:b/>
          <w:sz w:val="28"/>
          <w:szCs w:val="28"/>
        </w:rPr>
        <w:t xml:space="preserve"> RHPF04</w:t>
      </w:r>
    </w:p>
    <w:p w14:paraId="45AF796B" w14:textId="77777777" w:rsidR="00A35BA2" w:rsidRPr="00A35BA2" w:rsidRDefault="00A35BA2" w:rsidP="00A35BA2">
      <w:pPr>
        <w:jc w:val="center"/>
        <w:rPr>
          <w:rFonts w:ascii="Arial" w:hAnsi="Arial" w:cs="Arial"/>
          <w:b/>
          <w:sz w:val="28"/>
          <w:szCs w:val="28"/>
        </w:rPr>
      </w:pPr>
    </w:p>
    <w:p w14:paraId="77D1CF9D" w14:textId="50D2C814" w:rsidR="00A35BA2" w:rsidRPr="00A35BA2" w:rsidRDefault="00A35BA2" w:rsidP="00A35BA2">
      <w:pPr>
        <w:jc w:val="center"/>
        <w:rPr>
          <w:rFonts w:ascii="Arial" w:hAnsi="Arial" w:cs="Arial"/>
          <w:b/>
          <w:sz w:val="28"/>
          <w:szCs w:val="28"/>
        </w:rPr>
      </w:pPr>
      <w:r w:rsidRPr="00A35BA2">
        <w:rPr>
          <w:rFonts w:ascii="Arial" w:hAnsi="Arial" w:cs="Arial"/>
          <w:b/>
          <w:sz w:val="28"/>
          <w:szCs w:val="28"/>
        </w:rPr>
        <w:t xml:space="preserve">RUSSELL HOBBS </w:t>
      </w:r>
      <w:r w:rsidR="000D33EF">
        <w:rPr>
          <w:rFonts w:ascii="Arial" w:hAnsi="Arial" w:cs="Arial"/>
          <w:b/>
          <w:sz w:val="28"/>
          <w:szCs w:val="28"/>
        </w:rPr>
        <w:t>TRIPOD</w:t>
      </w:r>
      <w:r w:rsidRPr="00A35BA2">
        <w:rPr>
          <w:rFonts w:ascii="Arial" w:hAnsi="Arial" w:cs="Arial"/>
          <w:b/>
          <w:sz w:val="28"/>
          <w:szCs w:val="28"/>
        </w:rPr>
        <w:t xml:space="preserve"> PEDESTAL FAN</w:t>
      </w:r>
    </w:p>
    <w:p w14:paraId="4716C0C2" w14:textId="77777777" w:rsidR="00647D60" w:rsidRPr="00D10346" w:rsidRDefault="00647D60" w:rsidP="001A0240">
      <w:pPr>
        <w:jc w:val="center"/>
        <w:rPr>
          <w:rFonts w:ascii="Arial" w:hAnsi="Arial" w:cs="Arial"/>
          <w:b/>
          <w:sz w:val="28"/>
          <w:szCs w:val="28"/>
        </w:rPr>
      </w:pPr>
    </w:p>
    <w:p w14:paraId="0CA28C00" w14:textId="77777777" w:rsidR="006C1058" w:rsidRDefault="006C1058" w:rsidP="001A0240">
      <w:pPr>
        <w:jc w:val="center"/>
      </w:pPr>
    </w:p>
    <w:p w14:paraId="52E19C36" w14:textId="4152769D" w:rsidR="002D08FF" w:rsidRDefault="009479EE" w:rsidP="009479EE">
      <w:pPr>
        <w:pStyle w:val="Title"/>
        <w:spacing w:line="380" w:lineRule="exact"/>
        <w:jc w:val="left"/>
        <w:rPr>
          <w:rFonts w:ascii="Arial" w:hAnsi="Arial" w:cs="Arial"/>
          <w:sz w:val="22"/>
          <w:szCs w:val="22"/>
        </w:rPr>
      </w:pPr>
      <w:r>
        <w:rPr>
          <w:rFonts w:ascii="Arial" w:hAnsi="Arial" w:cs="Arial"/>
          <w:sz w:val="22"/>
          <w:szCs w:val="22"/>
        </w:rPr>
        <w:lastRenderedPageBreak/>
        <w:t>Congratulations on purchasing our Russell Hobbs</w:t>
      </w:r>
      <w:r w:rsidR="000D33EF">
        <w:rPr>
          <w:rFonts w:ascii="Arial" w:hAnsi="Arial" w:cs="Arial"/>
          <w:sz w:val="22"/>
          <w:szCs w:val="22"/>
        </w:rPr>
        <w:t xml:space="preserve"> Tripod</w:t>
      </w:r>
      <w:r>
        <w:rPr>
          <w:rFonts w:ascii="Arial" w:hAnsi="Arial" w:cs="Arial"/>
          <w:sz w:val="22"/>
          <w:szCs w:val="22"/>
        </w:rPr>
        <w:t xml:space="preserve"> Pedestal Fan. Each unit is manufactured to ensure safety and reliability. Before using this appliance for the first time, please read the instruction manual carefully and keep it for future reference.</w:t>
      </w:r>
    </w:p>
    <w:p w14:paraId="3432B702" w14:textId="77777777" w:rsidR="002D08FF" w:rsidRDefault="002D08FF" w:rsidP="009479EE">
      <w:pPr>
        <w:pStyle w:val="Title"/>
        <w:spacing w:line="380" w:lineRule="exact"/>
        <w:jc w:val="left"/>
        <w:rPr>
          <w:rFonts w:ascii="Arial" w:hAnsi="Arial" w:cs="Arial"/>
          <w:sz w:val="22"/>
          <w:szCs w:val="22"/>
        </w:rPr>
      </w:pPr>
    </w:p>
    <w:p w14:paraId="18A39714" w14:textId="148FF162" w:rsidR="002D08FF" w:rsidRPr="009404B3" w:rsidRDefault="002D08FF" w:rsidP="002D08FF">
      <w:pPr>
        <w:keepNext/>
        <w:spacing w:after="0" w:line="360" w:lineRule="auto"/>
        <w:outlineLvl w:val="0"/>
        <w:rPr>
          <w:rFonts w:ascii="Arial" w:eastAsia="SimSun" w:hAnsi="Arial" w:cs="Arial"/>
          <w:b/>
          <w:sz w:val="24"/>
          <w:szCs w:val="24"/>
          <w:lang w:val="en-GB"/>
        </w:rPr>
      </w:pPr>
      <w:r w:rsidRPr="009404B3">
        <w:rPr>
          <w:rFonts w:ascii="Arial" w:eastAsia="SimSun" w:hAnsi="Arial" w:cs="Arial"/>
          <w:b/>
          <w:sz w:val="24"/>
          <w:szCs w:val="24"/>
          <w:lang w:val="en-GB"/>
        </w:rPr>
        <w:t xml:space="preserve">FEATURES OF THE RUSSELL HOBBS </w:t>
      </w:r>
      <w:r w:rsidR="000D33EF">
        <w:rPr>
          <w:rFonts w:ascii="Arial" w:eastAsia="SimSun" w:hAnsi="Arial" w:cs="Arial"/>
          <w:b/>
          <w:sz w:val="24"/>
          <w:szCs w:val="24"/>
          <w:lang w:val="en-GB"/>
        </w:rPr>
        <w:t xml:space="preserve">TRPOD </w:t>
      </w:r>
      <w:r w:rsidRPr="009404B3">
        <w:rPr>
          <w:rFonts w:ascii="Arial" w:eastAsia="SimSun" w:hAnsi="Arial" w:cs="Arial"/>
          <w:b/>
          <w:sz w:val="24"/>
          <w:szCs w:val="24"/>
          <w:lang w:val="en-GB"/>
        </w:rPr>
        <w:t>PEDESTAL FAN</w:t>
      </w:r>
    </w:p>
    <w:p w14:paraId="151EC0B9" w14:textId="1926E1F4"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Pr>
          <w:rFonts w:ascii="Arial" w:eastAsiaTheme="minorEastAsia" w:hAnsi="Arial" w:cs="Arial"/>
          <w:color w:val="000000"/>
          <w:kern w:val="24"/>
          <w:lang w:eastAsia="en-ZA"/>
        </w:rPr>
        <w:t>18” Metal t</w:t>
      </w:r>
      <w:r w:rsidRPr="000D33EF">
        <w:rPr>
          <w:rFonts w:ascii="Arial" w:eastAsiaTheme="minorEastAsia" w:hAnsi="Arial" w:cs="Arial"/>
          <w:color w:val="000000"/>
          <w:kern w:val="24"/>
          <w:lang w:eastAsia="en-ZA"/>
        </w:rPr>
        <w:t xml:space="preserve">ripod </w:t>
      </w:r>
      <w:r>
        <w:rPr>
          <w:rFonts w:ascii="Arial" w:eastAsiaTheme="minorEastAsia" w:hAnsi="Arial" w:cs="Arial"/>
          <w:color w:val="000000"/>
          <w:kern w:val="24"/>
          <w:lang w:eastAsia="en-ZA"/>
        </w:rPr>
        <w:t>f</w:t>
      </w:r>
      <w:r w:rsidRPr="000D33EF">
        <w:rPr>
          <w:rFonts w:ascii="Arial" w:eastAsiaTheme="minorEastAsia" w:hAnsi="Arial" w:cs="Arial"/>
          <w:color w:val="000000"/>
          <w:kern w:val="24"/>
          <w:lang w:eastAsia="en-ZA"/>
        </w:rPr>
        <w:t>an</w:t>
      </w:r>
    </w:p>
    <w:p w14:paraId="57D445DC"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4 Metal blades</w:t>
      </w:r>
    </w:p>
    <w:p w14:paraId="0588DBCC"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60W</w:t>
      </w:r>
    </w:p>
    <w:p w14:paraId="6E64D089"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Adjustable height</w:t>
      </w:r>
    </w:p>
    <w:p w14:paraId="2CA11726"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Three speed settings</w:t>
      </w:r>
    </w:p>
    <w:p w14:paraId="3B01DE8D"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Oscillating function</w:t>
      </w:r>
    </w:p>
    <w:p w14:paraId="51C3A794" w14:textId="77777777" w:rsidR="000D33E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Classic and elegant design</w:t>
      </w:r>
    </w:p>
    <w:p w14:paraId="36D59C45" w14:textId="77777777" w:rsid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Unique wooden tripod stand</w:t>
      </w:r>
    </w:p>
    <w:p w14:paraId="4DAC67E4" w14:textId="3BD8E6DF" w:rsidR="002D08FF" w:rsidRPr="000D33EF" w:rsidRDefault="000D33EF" w:rsidP="000D33EF">
      <w:pPr>
        <w:pStyle w:val="ListParagraph"/>
        <w:numPr>
          <w:ilvl w:val="0"/>
          <w:numId w:val="30"/>
        </w:numPr>
        <w:spacing w:line="360" w:lineRule="auto"/>
        <w:rPr>
          <w:rFonts w:ascii="Arial" w:eastAsiaTheme="minorEastAsia" w:hAnsi="Arial" w:cs="Arial"/>
          <w:color w:val="000000"/>
          <w:kern w:val="24"/>
          <w:lang w:eastAsia="en-ZA"/>
        </w:rPr>
      </w:pPr>
      <w:r w:rsidRPr="000D33EF">
        <w:rPr>
          <w:rFonts w:ascii="Arial" w:eastAsiaTheme="minorEastAsia" w:hAnsi="Arial" w:cs="Arial"/>
          <w:color w:val="000000"/>
          <w:kern w:val="24"/>
          <w:lang w:eastAsia="en-ZA"/>
        </w:rPr>
        <w:t>For domestic use only</w:t>
      </w:r>
    </w:p>
    <w:p w14:paraId="6A1A6ADF" w14:textId="77777777" w:rsidR="009479EE" w:rsidRPr="00D10346" w:rsidRDefault="009479EE" w:rsidP="00391F1C">
      <w:pPr>
        <w:pStyle w:val="Heading2"/>
        <w:spacing w:line="360" w:lineRule="auto"/>
        <w:rPr>
          <w:rFonts w:eastAsia="SimSun"/>
          <w:i w:val="0"/>
          <w:sz w:val="24"/>
          <w:szCs w:val="24"/>
        </w:rPr>
      </w:pPr>
      <w:r w:rsidRPr="00D10346">
        <w:rPr>
          <w:rFonts w:eastAsia="SimSun"/>
          <w:i w:val="0"/>
          <w:sz w:val="24"/>
          <w:szCs w:val="24"/>
        </w:rPr>
        <w:t>IMPORTANT SAFEGUARDS</w:t>
      </w:r>
    </w:p>
    <w:p w14:paraId="1282CD13" w14:textId="77777777" w:rsidR="00391F1C" w:rsidRDefault="00391F1C" w:rsidP="00391F1C">
      <w:pPr>
        <w:spacing w:after="120" w:line="360" w:lineRule="auto"/>
        <w:rPr>
          <w:rFonts w:ascii="Arial" w:eastAsia="SimSun" w:hAnsi="Arial" w:cs="Arial"/>
          <w:lang w:val="en-US"/>
        </w:rPr>
      </w:pPr>
      <w:r>
        <w:rPr>
          <w:rFonts w:ascii="Arial" w:eastAsia="Times New Roman" w:hAnsi="Arial" w:cs="Arial"/>
          <w:lang w:val="en-US"/>
        </w:rPr>
        <w:t>When using any electrical appliance, basic safety precautions should always be followed including the following:</w:t>
      </w:r>
    </w:p>
    <w:p w14:paraId="3F020022"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When using any electrical appliance, basic safety precautions should always be followed including the following:</w:t>
      </w:r>
    </w:p>
    <w:p w14:paraId="4ACBF4F6"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Please read the instructions carefully before using any appliance.</w:t>
      </w:r>
    </w:p>
    <w:p w14:paraId="0D816EB1"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Always ensure that the voltage on the rating label corresponds to the mains voltage in your home.</w:t>
      </w:r>
    </w:p>
    <w:p w14:paraId="3980304D"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Incorrect operation and improper use can damage the appliance and cause injury to the user.</w:t>
      </w:r>
    </w:p>
    <w:p w14:paraId="05C9D610" w14:textId="22461873"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The appliance is intended for household use only. Commercial use</w:t>
      </w:r>
      <w:r w:rsidR="00F575B0">
        <w:rPr>
          <w:rFonts w:ascii="Arial" w:hAnsi="Arial" w:cs="Arial"/>
        </w:rPr>
        <w:t xml:space="preserve"> invalidates</w:t>
      </w:r>
      <w:r w:rsidRPr="006C1058">
        <w:rPr>
          <w:rFonts w:ascii="Arial" w:hAnsi="Arial" w:cs="Arial"/>
        </w:rPr>
        <w:t xml:space="preserve"> the warranty and the supplier cannot be held responsible for injury or damage caused when using the appliance for any other purpose than that intended.</w:t>
      </w:r>
    </w:p>
    <w:p w14:paraId="2B25E05B"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Avoid any contact with moving parts.</w:t>
      </w:r>
    </w:p>
    <w:p w14:paraId="671CD3E7"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14:paraId="57FA44BF"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Children should be supervised to ensure that they do not play with the appliance.</w:t>
      </w:r>
    </w:p>
    <w:p w14:paraId="372C2895"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lastRenderedPageBreak/>
        <w:t>Check the power cord and plug regularly for any damage. If the cord or the plug is damaged, it must be replaced by the manufacturer or a qualified person in order to avoid an electrical hazard.</w:t>
      </w:r>
    </w:p>
    <w:p w14:paraId="341DA3C3"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use the appliance if it has been dropped or damaged in any way. In case of damage, take the unit in for examination and/or repair by an authorised service agent.</w:t>
      </w:r>
    </w:p>
    <w:p w14:paraId="70203C30"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To reduce the risk of electric shock, do not immerse or expose the motor assembly, plug or the power cord to water or any other liquid.</w:t>
      </w:r>
    </w:p>
    <w:p w14:paraId="1FB2012A"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Never immerse the full unit in water or any other liquid for cleaning purposes.</w:t>
      </w:r>
    </w:p>
    <w:p w14:paraId="0AE36853"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Remove the plug from the socket by gripping the plug. Do not pull on the cord to disconnect the appliance from the mains. Always unplug the unit when not in use, before cleaning or when adding or removing parts.</w:t>
      </w:r>
    </w:p>
    <w:p w14:paraId="5125F73E"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The use of accessory attachments that are not recommended or supplied by the manufacturer may result in injuries, fire or electric shock.</w:t>
      </w:r>
    </w:p>
    <w:p w14:paraId="388ADD1E"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 short cord is provided to reduce the hazards resulting from becoming entangled in or tripping over a longer cord.</w:t>
      </w:r>
    </w:p>
    <w:p w14:paraId="42518856"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let the cord hang over the edge of a table or counter. Ensure that the cord is not in a position where it can be pulled on inadvertently.</w:t>
      </w:r>
    </w:p>
    <w:p w14:paraId="4CE82D2C"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allow the cord to touch hot surfaces and do not place on or near a hot gas or electric burner or in a heated oven.</w:t>
      </w:r>
    </w:p>
    <w:p w14:paraId="0219DA56"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use the appliance on a gas or electric cooking top or over or near an open flame.</w:t>
      </w:r>
    </w:p>
    <w:p w14:paraId="34D9D78E"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Use of an extension cord with this appliance is not recommended. However, if it is necessary to use an extension lead, ensure that the lead is suited to the power consumption of the appliance to avoid overheating of the extension cord, appliance or plug point. Do not place the extension cord in a position where it can be pulled on by children or animals or tripped over.</w:t>
      </w:r>
    </w:p>
    <w:p w14:paraId="242F32EA"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This appliance is not suitable for outdoor use. Do not use this appliance for anything other than its intended use.</w:t>
      </w:r>
    </w:p>
    <w:p w14:paraId="41C0FAB2" w14:textId="7B786902" w:rsidR="006C1058" w:rsidRPr="006C1058" w:rsidRDefault="00F575B0" w:rsidP="006C1058">
      <w:pPr>
        <w:pStyle w:val="ListParagraph"/>
        <w:numPr>
          <w:ilvl w:val="0"/>
          <w:numId w:val="20"/>
        </w:numPr>
        <w:spacing w:line="360" w:lineRule="auto"/>
        <w:rPr>
          <w:rFonts w:ascii="Arial" w:hAnsi="Arial" w:cs="Arial"/>
        </w:rPr>
      </w:pPr>
      <w:r>
        <w:rPr>
          <w:rFonts w:ascii="Arial" w:hAnsi="Arial" w:cs="Arial"/>
        </w:rPr>
        <w:t xml:space="preserve">Do not </w:t>
      </w:r>
      <w:r w:rsidR="006C1058" w:rsidRPr="006C1058">
        <w:rPr>
          <w:rFonts w:ascii="Arial" w:hAnsi="Arial" w:cs="Arial"/>
        </w:rPr>
        <w:t>carry the appliance by the power cord.</w:t>
      </w:r>
    </w:p>
    <w:p w14:paraId="235E67A4"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Do not leave this appliance unattended during use. Always unplug the unit when not in use or before cleaning.</w:t>
      </w:r>
    </w:p>
    <w:p w14:paraId="77BAC469"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Always operate the appliance on a smooth, even, stable surface. Do not place the unit on a hot surface.</w:t>
      </w:r>
    </w:p>
    <w:p w14:paraId="530DD512"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Ensure that the switch is in the “Off” position after each use.</w:t>
      </w:r>
    </w:p>
    <w:p w14:paraId="54B40727" w14:textId="77777777" w:rsidR="006C1058" w:rsidRPr="006C1058" w:rsidRDefault="006C1058" w:rsidP="006C1058">
      <w:pPr>
        <w:pStyle w:val="ListParagraph"/>
        <w:numPr>
          <w:ilvl w:val="0"/>
          <w:numId w:val="20"/>
        </w:numPr>
        <w:spacing w:line="360" w:lineRule="auto"/>
        <w:rPr>
          <w:rFonts w:ascii="Arial" w:hAnsi="Arial" w:cs="Arial"/>
        </w:rPr>
      </w:pPr>
      <w:r w:rsidRPr="006C1058">
        <w:rPr>
          <w:rFonts w:ascii="Arial" w:hAnsi="Arial" w:cs="Arial"/>
        </w:rPr>
        <w:t>The manufacturer does not accept responsibility for any damage or injury caused by improper or incorrect use, or for repairs carried out by unauthorised personnel.</w:t>
      </w:r>
    </w:p>
    <w:p w14:paraId="1983476D" w14:textId="77777777" w:rsidR="002D08FF" w:rsidRPr="000D33EF" w:rsidRDefault="006C1058" w:rsidP="006C1058">
      <w:pPr>
        <w:pStyle w:val="ListParagraph"/>
        <w:numPr>
          <w:ilvl w:val="0"/>
          <w:numId w:val="20"/>
        </w:numPr>
        <w:spacing w:line="360" w:lineRule="auto"/>
        <w:rPr>
          <w:rFonts w:ascii="Arial" w:hAnsi="Arial" w:cs="Arial"/>
          <w:color w:val="000000"/>
        </w:rPr>
      </w:pPr>
      <w:r w:rsidRPr="006C1058">
        <w:rPr>
          <w:rFonts w:ascii="Arial" w:hAnsi="Arial" w:cs="Arial"/>
        </w:rPr>
        <w:lastRenderedPageBreak/>
        <w:t>In case of technical problems, switch off the machine and do not attempt to repair it yourself. Return the appliance to an authorised service facility for examination, adjustment or repair. Always insist on the use of original spare parts. Failure to comply with the above mentioned pre-cautions and instructions, could affect the safe operation of this machine.</w:t>
      </w:r>
    </w:p>
    <w:p w14:paraId="2DF2A598" w14:textId="299BC419" w:rsidR="000D33EF" w:rsidRDefault="000D33EF" w:rsidP="000D33EF">
      <w:pPr>
        <w:pStyle w:val="ListParagraph"/>
        <w:numPr>
          <w:ilvl w:val="0"/>
          <w:numId w:val="20"/>
        </w:numPr>
        <w:spacing w:line="360" w:lineRule="auto"/>
        <w:rPr>
          <w:rFonts w:ascii="Arial" w:hAnsi="Arial" w:cs="Arial"/>
        </w:rPr>
      </w:pPr>
      <w:r>
        <w:rPr>
          <w:rFonts w:ascii="Arial" w:hAnsi="Arial" w:cs="Arial"/>
        </w:rPr>
        <w:t>Never insert your fingers, pencils or and other objects through the fan cage during operation.</w:t>
      </w:r>
    </w:p>
    <w:p w14:paraId="50C77669" w14:textId="77777777" w:rsidR="000D33EF" w:rsidRDefault="000D33EF" w:rsidP="000D33EF">
      <w:pPr>
        <w:pStyle w:val="ListParagraph"/>
        <w:numPr>
          <w:ilvl w:val="0"/>
          <w:numId w:val="20"/>
        </w:numPr>
        <w:spacing w:line="360" w:lineRule="auto"/>
        <w:rPr>
          <w:rFonts w:ascii="Arial" w:hAnsi="Arial" w:cs="Arial"/>
        </w:rPr>
      </w:pPr>
      <w:r>
        <w:rPr>
          <w:rFonts w:ascii="Arial" w:hAnsi="Arial" w:cs="Arial"/>
        </w:rPr>
        <w:t>Switch the fan off before moving or cleaning.</w:t>
      </w:r>
    </w:p>
    <w:p w14:paraId="0F166AD8" w14:textId="77777777" w:rsidR="000D33EF" w:rsidRDefault="000D33EF" w:rsidP="000D33EF">
      <w:pPr>
        <w:pStyle w:val="ListParagraph"/>
        <w:numPr>
          <w:ilvl w:val="0"/>
          <w:numId w:val="20"/>
        </w:numPr>
        <w:spacing w:line="360" w:lineRule="auto"/>
        <w:rPr>
          <w:rFonts w:ascii="Arial" w:hAnsi="Arial" w:cs="Arial"/>
        </w:rPr>
      </w:pPr>
      <w:r>
        <w:rPr>
          <w:rFonts w:ascii="Arial" w:hAnsi="Arial" w:cs="Arial"/>
        </w:rPr>
        <w:t>The fan should be set up on a stable and level surface to avoid it being knocked over.</w:t>
      </w:r>
    </w:p>
    <w:p w14:paraId="6A0DABFF" w14:textId="77777777" w:rsidR="000D33EF" w:rsidRDefault="000D33EF" w:rsidP="000D33EF">
      <w:pPr>
        <w:pStyle w:val="ListParagraph"/>
        <w:numPr>
          <w:ilvl w:val="0"/>
          <w:numId w:val="20"/>
        </w:numPr>
        <w:spacing w:line="360" w:lineRule="auto"/>
        <w:rPr>
          <w:rFonts w:ascii="Arial" w:hAnsi="Arial" w:cs="Arial"/>
        </w:rPr>
      </w:pPr>
      <w:r>
        <w:rPr>
          <w:rFonts w:ascii="Arial" w:hAnsi="Arial" w:cs="Arial"/>
        </w:rPr>
        <w:t>Do not expose the fan to excessive heat or humidity, as this can cause damage to the electrical components.</w:t>
      </w:r>
    </w:p>
    <w:p w14:paraId="22DE82B8" w14:textId="4D3B71BE" w:rsidR="000D33EF" w:rsidRDefault="000D33EF" w:rsidP="000D33EF">
      <w:pPr>
        <w:pStyle w:val="ListParagraph"/>
        <w:numPr>
          <w:ilvl w:val="0"/>
          <w:numId w:val="20"/>
        </w:numPr>
        <w:spacing w:line="360" w:lineRule="auto"/>
        <w:rPr>
          <w:rFonts w:ascii="Arial" w:hAnsi="Arial" w:cs="Arial"/>
        </w:rPr>
      </w:pPr>
      <w:r>
        <w:rPr>
          <w:rFonts w:ascii="Arial" w:hAnsi="Arial" w:cs="Arial"/>
        </w:rPr>
        <w:t>Ensure that the cable does not get caught beneath the unit, in drawers, behind shelves etc.</w:t>
      </w:r>
    </w:p>
    <w:p w14:paraId="4D49A017" w14:textId="29E14D90" w:rsidR="000D33EF" w:rsidRDefault="000D33EF" w:rsidP="000D33EF">
      <w:pPr>
        <w:pStyle w:val="ListParagraph"/>
        <w:numPr>
          <w:ilvl w:val="0"/>
          <w:numId w:val="20"/>
        </w:numPr>
        <w:spacing w:line="360" w:lineRule="auto"/>
        <w:rPr>
          <w:rFonts w:ascii="Arial" w:hAnsi="Arial" w:cs="Arial"/>
        </w:rPr>
      </w:pPr>
      <w:r>
        <w:rPr>
          <w:rFonts w:ascii="Arial" w:hAnsi="Arial" w:cs="Arial"/>
        </w:rPr>
        <w:t>Do not run the cable under carpets or rugs..</w:t>
      </w:r>
    </w:p>
    <w:p w14:paraId="1C8F64A1" w14:textId="3A685A37" w:rsidR="000D33EF" w:rsidRDefault="000D33EF" w:rsidP="000D33EF">
      <w:pPr>
        <w:pStyle w:val="ListParagraph"/>
        <w:numPr>
          <w:ilvl w:val="0"/>
          <w:numId w:val="20"/>
        </w:numPr>
        <w:spacing w:line="360" w:lineRule="auto"/>
        <w:rPr>
          <w:rFonts w:ascii="Arial" w:hAnsi="Arial" w:cs="Arial"/>
        </w:rPr>
      </w:pPr>
      <w:r>
        <w:rPr>
          <w:rFonts w:ascii="Arial" w:hAnsi="Arial" w:cs="Arial"/>
        </w:rPr>
        <w:t>Ensure the cable is kept away from busy areas to avoid anyone tripping over it.</w:t>
      </w:r>
    </w:p>
    <w:p w14:paraId="56D7A32C" w14:textId="50A76C25" w:rsidR="000D33EF" w:rsidRDefault="000D33EF" w:rsidP="000D33EF">
      <w:pPr>
        <w:pStyle w:val="ListParagraph"/>
        <w:numPr>
          <w:ilvl w:val="0"/>
          <w:numId w:val="20"/>
        </w:numPr>
        <w:spacing w:line="360" w:lineRule="auto"/>
        <w:rPr>
          <w:rFonts w:ascii="Arial" w:hAnsi="Arial" w:cs="Arial"/>
        </w:rPr>
      </w:pPr>
      <w:r>
        <w:rPr>
          <w:rFonts w:ascii="Arial" w:hAnsi="Arial" w:cs="Arial"/>
        </w:rPr>
        <w:t>For indoors use only.</w:t>
      </w:r>
    </w:p>
    <w:p w14:paraId="25648EDC" w14:textId="276F56F0" w:rsidR="007504E2" w:rsidRPr="007504E2" w:rsidRDefault="007504E2" w:rsidP="007504E2">
      <w:pPr>
        <w:pStyle w:val="ListParagraph"/>
        <w:numPr>
          <w:ilvl w:val="0"/>
          <w:numId w:val="20"/>
        </w:numPr>
        <w:spacing w:line="360" w:lineRule="auto"/>
        <w:rPr>
          <w:rFonts w:ascii="Arial" w:hAnsi="Arial" w:cs="Arial"/>
        </w:rPr>
      </w:pPr>
      <w:r>
        <w:rPr>
          <w:rFonts w:ascii="Arial" w:hAnsi="Arial" w:cs="Arial"/>
        </w:rPr>
        <w:t>I</w:t>
      </w:r>
      <w:r w:rsidRPr="007504E2">
        <w:rPr>
          <w:rFonts w:ascii="Arial" w:hAnsi="Arial" w:cs="Arial"/>
        </w:rPr>
        <w:t>n order to reduce the risk of fire or electric shock, never use the appliance together with an electronic timer.</w:t>
      </w:r>
    </w:p>
    <w:p w14:paraId="6983F2E8" w14:textId="7566FA6B" w:rsidR="007B2161" w:rsidRDefault="007504E2" w:rsidP="007504E2">
      <w:pPr>
        <w:spacing w:line="360" w:lineRule="auto"/>
        <w:ind w:left="360"/>
        <w:rPr>
          <w:rFonts w:ascii="Arial" w:eastAsia="SimSun" w:hAnsi="Arial" w:cs="Arial"/>
          <w:noProof/>
          <w:color w:val="000000"/>
          <w:kern w:val="2"/>
          <w:sz w:val="24"/>
          <w:szCs w:val="24"/>
          <w:lang w:eastAsia="en-ZA"/>
        </w:rPr>
      </w:pPr>
      <w:r w:rsidRPr="007504E2">
        <w:rPr>
          <w:noProof/>
          <w:lang w:val="en-US"/>
        </w:rPr>
        <w:drawing>
          <wp:anchor distT="0" distB="0" distL="114300" distR="114300" simplePos="0" relativeHeight="251663360" behindDoc="1" locked="0" layoutInCell="1" allowOverlap="1" wp14:anchorId="00EE1D43" wp14:editId="1FC5F559">
            <wp:simplePos x="0" y="0"/>
            <wp:positionH relativeFrom="column">
              <wp:posOffset>3369945</wp:posOffset>
            </wp:positionH>
            <wp:positionV relativeFrom="paragraph">
              <wp:posOffset>170180</wp:posOffset>
            </wp:positionV>
            <wp:extent cx="2578100" cy="4752340"/>
            <wp:effectExtent l="0" t="0" r="0" b="0"/>
            <wp:wrapTight wrapText="bothSides">
              <wp:wrapPolygon edited="0">
                <wp:start x="0" y="0"/>
                <wp:lineTo x="0" y="21473"/>
                <wp:lineTo x="21387" y="21473"/>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100" cy="4752340"/>
                    </a:xfrm>
                    <a:prstGeom prst="rect">
                      <a:avLst/>
                    </a:prstGeom>
                    <a:noFill/>
                  </pic:spPr>
                </pic:pic>
              </a:graphicData>
            </a:graphic>
            <wp14:sizeRelH relativeFrom="page">
              <wp14:pctWidth>0</wp14:pctWidth>
            </wp14:sizeRelH>
            <wp14:sizeRelV relativeFrom="page">
              <wp14:pctHeight>0</wp14:pctHeight>
            </wp14:sizeRelV>
          </wp:anchor>
        </w:drawing>
      </w:r>
      <w:r w:rsidR="007B2161" w:rsidRPr="00D10346">
        <w:rPr>
          <w:rFonts w:ascii="Arial" w:hAnsi="Arial" w:cs="Arial"/>
          <w:b/>
          <w:sz w:val="24"/>
          <w:szCs w:val="24"/>
        </w:rPr>
        <w:t>PARTS DIAGRAM</w:t>
      </w:r>
      <w:r w:rsidR="007B2161" w:rsidRPr="00D10346">
        <w:rPr>
          <w:rFonts w:ascii="Arial" w:eastAsia="SimSun" w:hAnsi="Arial" w:cs="Arial"/>
          <w:noProof/>
          <w:color w:val="000000"/>
          <w:kern w:val="2"/>
          <w:sz w:val="24"/>
          <w:szCs w:val="24"/>
          <w:lang w:eastAsia="en-ZA"/>
        </w:rPr>
        <w:t xml:space="preserve"> </w:t>
      </w:r>
    </w:p>
    <w:p w14:paraId="234CE820" w14:textId="3DAF4C6D"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Front fan grill</w:t>
      </w:r>
    </w:p>
    <w:p w14:paraId="5871C8E6" w14:textId="4B2D85C7"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Fan blades</w:t>
      </w:r>
    </w:p>
    <w:p w14:paraId="2034FF04" w14:textId="6D04D760"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Rear fan grill</w:t>
      </w:r>
    </w:p>
    <w:p w14:paraId="2C27FFAA" w14:textId="096AC73D"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Motor housing</w:t>
      </w:r>
      <w:r>
        <w:rPr>
          <w:rFonts w:ascii="Arial" w:hAnsi="Arial" w:cs="Arial"/>
        </w:rPr>
        <w:t xml:space="preserve"> </w:t>
      </w:r>
      <w:r w:rsidRPr="00751FBA">
        <w:rPr>
          <w:rFonts w:ascii="Arial" w:hAnsi="Arial" w:cs="Arial"/>
        </w:rPr>
        <w:t xml:space="preserve">&amp;switch knob </w:t>
      </w:r>
    </w:p>
    <w:p w14:paraId="1587F3FA" w14:textId="373C2ED1"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Power</w:t>
      </w:r>
      <w:r>
        <w:rPr>
          <w:rFonts w:ascii="Arial" w:hAnsi="Arial" w:cs="Arial"/>
        </w:rPr>
        <w:t xml:space="preserve"> </w:t>
      </w:r>
      <w:r w:rsidRPr="00751FBA">
        <w:rPr>
          <w:rFonts w:ascii="Arial" w:hAnsi="Arial" w:cs="Arial"/>
        </w:rPr>
        <w:t>cord</w:t>
      </w:r>
      <w:r>
        <w:rPr>
          <w:rFonts w:ascii="Arial" w:hAnsi="Arial" w:cs="Arial"/>
        </w:rPr>
        <w:t xml:space="preserve"> </w:t>
      </w:r>
      <w:r w:rsidRPr="00751FBA">
        <w:rPr>
          <w:rFonts w:ascii="Arial" w:hAnsi="Arial" w:cs="Arial"/>
        </w:rPr>
        <w:t>&amp;</w:t>
      </w:r>
      <w:r>
        <w:rPr>
          <w:rFonts w:ascii="Arial" w:hAnsi="Arial" w:cs="Arial"/>
        </w:rPr>
        <w:t xml:space="preserve"> </w:t>
      </w:r>
      <w:r w:rsidRPr="00751FBA">
        <w:rPr>
          <w:rFonts w:ascii="Arial" w:hAnsi="Arial" w:cs="Arial"/>
        </w:rPr>
        <w:t>plug</w:t>
      </w:r>
    </w:p>
    <w:p w14:paraId="1BA781C8" w14:textId="70CACC0D"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Standing pipe</w:t>
      </w:r>
    </w:p>
    <w:p w14:paraId="042AA5D5" w14:textId="7CA358C6"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Height adjustable knob</w:t>
      </w:r>
    </w:p>
    <w:p w14:paraId="73289D7D" w14:textId="41925E86"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Tripod holder</w:t>
      </w:r>
    </w:p>
    <w:p w14:paraId="782EBEB1" w14:textId="633532BC"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Metal connector parts of wooden base</w:t>
      </w:r>
    </w:p>
    <w:p w14:paraId="345676ED" w14:textId="1AA0189E"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Main nut</w:t>
      </w:r>
    </w:p>
    <w:p w14:paraId="741D27DA" w14:textId="61F9905C"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 xml:space="preserve">Securing screw of base connector </w:t>
      </w:r>
    </w:p>
    <w:p w14:paraId="1D8EDA85" w14:textId="759C7D53"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Wooden base</w:t>
      </w:r>
    </w:p>
    <w:p w14:paraId="0C61F1C4" w14:textId="27086C16"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Wooden base metal link pipe</w:t>
      </w:r>
    </w:p>
    <w:p w14:paraId="7D4635F6" w14:textId="2327B7E8" w:rsidR="00751FBA" w:rsidRPr="00751FBA" w:rsidRDefault="00751FBA" w:rsidP="00751FBA">
      <w:pPr>
        <w:pStyle w:val="ListParagraph"/>
        <w:numPr>
          <w:ilvl w:val="0"/>
          <w:numId w:val="32"/>
        </w:numPr>
        <w:spacing w:line="360" w:lineRule="auto"/>
        <w:rPr>
          <w:rFonts w:ascii="Arial" w:hAnsi="Arial" w:cs="Arial"/>
        </w:rPr>
      </w:pPr>
      <w:r w:rsidRPr="00751FBA">
        <w:rPr>
          <w:rFonts w:ascii="Arial" w:hAnsi="Arial" w:cs="Arial"/>
        </w:rPr>
        <w:t>Butterfly screws</w:t>
      </w:r>
    </w:p>
    <w:p w14:paraId="0AA1D4C8" w14:textId="77777777" w:rsidR="007504E2" w:rsidRDefault="007504E2" w:rsidP="007B2161">
      <w:pPr>
        <w:spacing w:after="0" w:line="360" w:lineRule="auto"/>
        <w:jc w:val="both"/>
        <w:rPr>
          <w:rFonts w:ascii="Arial" w:eastAsia="SimSun" w:hAnsi="Arial" w:cs="Arial"/>
          <w:b/>
          <w:sz w:val="24"/>
          <w:szCs w:val="24"/>
          <w:lang w:val="en-GB" w:eastAsia="zh-CN"/>
        </w:rPr>
      </w:pPr>
    </w:p>
    <w:p w14:paraId="3AD88B02" w14:textId="77777777" w:rsidR="007B2161" w:rsidRDefault="006C1058" w:rsidP="007B2161">
      <w:pPr>
        <w:spacing w:after="0" w:line="360" w:lineRule="auto"/>
        <w:jc w:val="both"/>
        <w:rPr>
          <w:rFonts w:ascii="Arial" w:eastAsia="SimSun" w:hAnsi="Arial" w:cs="Arial"/>
          <w:b/>
          <w:sz w:val="24"/>
          <w:szCs w:val="24"/>
          <w:lang w:val="en-GB" w:eastAsia="zh-CN"/>
        </w:rPr>
      </w:pPr>
      <w:r>
        <w:rPr>
          <w:rFonts w:ascii="Arial" w:eastAsia="SimSun" w:hAnsi="Arial" w:cs="Arial"/>
          <w:b/>
          <w:sz w:val="24"/>
          <w:szCs w:val="24"/>
          <w:lang w:val="en-GB" w:eastAsia="zh-CN"/>
        </w:rPr>
        <w:lastRenderedPageBreak/>
        <w:t>ASSEMBLY</w:t>
      </w:r>
      <w:r w:rsidR="007B2161" w:rsidRPr="007B2161">
        <w:rPr>
          <w:rFonts w:ascii="Arial" w:eastAsia="SimSun" w:hAnsi="Arial" w:cs="Arial"/>
          <w:b/>
          <w:sz w:val="24"/>
          <w:szCs w:val="24"/>
          <w:lang w:val="en-GB" w:eastAsia="zh-CN"/>
        </w:rPr>
        <w:t xml:space="preserve"> INSTRUCTIONS</w:t>
      </w:r>
    </w:p>
    <w:p w14:paraId="7647DA04" w14:textId="77777777" w:rsidR="00837589" w:rsidRDefault="00751FBA" w:rsidP="00837589">
      <w:pPr>
        <w:pStyle w:val="ListParagraph"/>
        <w:widowControl w:val="0"/>
        <w:numPr>
          <w:ilvl w:val="0"/>
          <w:numId w:val="33"/>
        </w:numPr>
        <w:spacing w:after="0" w:line="360" w:lineRule="auto"/>
        <w:jc w:val="both"/>
        <w:rPr>
          <w:rFonts w:ascii="Arial" w:eastAsia="SimSun" w:hAnsi="Arial" w:cs="Arial"/>
          <w:kern w:val="2"/>
          <w:lang w:val="en-US" w:eastAsia="zh-CN"/>
        </w:rPr>
      </w:pPr>
      <w:r w:rsidRPr="00837589">
        <w:rPr>
          <w:rFonts w:ascii="Arial" w:eastAsia="SimSun" w:hAnsi="Arial" w:cs="Arial"/>
          <w:kern w:val="2"/>
          <w:lang w:val="en-US" w:eastAsia="zh-CN"/>
        </w:rPr>
        <w:t xml:space="preserve">Remove the securing screw of base connector from the tripod holder. </w:t>
      </w:r>
      <w:r w:rsidR="00837589" w:rsidRPr="00837589">
        <w:rPr>
          <w:rFonts w:ascii="Arial" w:eastAsia="SimSun" w:hAnsi="Arial" w:cs="Arial"/>
          <w:kern w:val="2"/>
          <w:lang w:val="en-US" w:eastAsia="zh-CN"/>
        </w:rPr>
        <w:t>U</w:t>
      </w:r>
      <w:r w:rsidRPr="00837589">
        <w:rPr>
          <w:rFonts w:ascii="Arial" w:eastAsia="SimSun" w:hAnsi="Arial" w:cs="Arial"/>
          <w:kern w:val="2"/>
          <w:lang w:val="en-US" w:eastAsia="zh-CN"/>
        </w:rPr>
        <w:t xml:space="preserve">se the screw driver to install the wooden base on the tripod holder: </w:t>
      </w:r>
      <w:r w:rsidR="00837589" w:rsidRPr="00837589">
        <w:rPr>
          <w:rFonts w:ascii="Arial" w:eastAsia="SimSun" w:hAnsi="Arial" w:cs="Arial"/>
          <w:kern w:val="2"/>
          <w:lang w:val="en-US" w:eastAsia="zh-CN"/>
        </w:rPr>
        <w:t>Place t</w:t>
      </w:r>
      <w:r w:rsidRPr="00837589">
        <w:rPr>
          <w:rFonts w:ascii="Arial" w:eastAsia="SimSun" w:hAnsi="Arial" w:cs="Arial"/>
          <w:kern w:val="2"/>
          <w:lang w:val="en-US" w:eastAsia="zh-CN"/>
        </w:rPr>
        <w:t>he securing screw of base connector through the holes of metal connector parts</w:t>
      </w:r>
      <w:r w:rsidR="00837589" w:rsidRPr="00837589">
        <w:rPr>
          <w:rFonts w:ascii="Arial" w:eastAsia="SimSun" w:hAnsi="Arial" w:cs="Arial"/>
          <w:kern w:val="2"/>
          <w:lang w:val="en-US" w:eastAsia="zh-CN"/>
        </w:rPr>
        <w:t xml:space="preserve"> </w:t>
      </w:r>
      <w:r w:rsidRPr="00837589">
        <w:rPr>
          <w:rFonts w:ascii="Arial" w:eastAsia="SimSun" w:hAnsi="Arial" w:cs="Arial"/>
          <w:kern w:val="2"/>
          <w:lang w:val="en-US" w:eastAsia="zh-CN"/>
        </w:rPr>
        <w:t xml:space="preserve">of </w:t>
      </w:r>
      <w:r w:rsidR="00837589" w:rsidRPr="00837589">
        <w:rPr>
          <w:rFonts w:ascii="Arial" w:eastAsia="SimSun" w:hAnsi="Arial" w:cs="Arial"/>
          <w:kern w:val="2"/>
          <w:lang w:val="en-US" w:eastAsia="zh-CN"/>
        </w:rPr>
        <w:t xml:space="preserve">the </w:t>
      </w:r>
      <w:r w:rsidRPr="00837589">
        <w:rPr>
          <w:rFonts w:ascii="Arial" w:eastAsia="SimSun" w:hAnsi="Arial" w:cs="Arial"/>
          <w:kern w:val="2"/>
          <w:lang w:val="en-US" w:eastAsia="zh-CN"/>
        </w:rPr>
        <w:t>wooden base and tripod holder, and then lock the screw</w:t>
      </w:r>
      <w:r w:rsidR="00837589" w:rsidRPr="00837589">
        <w:rPr>
          <w:rFonts w:ascii="Arial" w:eastAsia="SimSun" w:hAnsi="Arial" w:cs="Arial"/>
          <w:kern w:val="2"/>
          <w:lang w:val="en-US" w:eastAsia="zh-CN"/>
        </w:rPr>
        <w:t xml:space="preserve"> on</w:t>
      </w:r>
      <w:r w:rsidRPr="00837589">
        <w:rPr>
          <w:rFonts w:ascii="Arial" w:eastAsia="SimSun" w:hAnsi="Arial" w:cs="Arial"/>
          <w:kern w:val="2"/>
          <w:lang w:val="en-US" w:eastAsia="zh-CN"/>
        </w:rPr>
        <w:t xml:space="preserve"> the main nut. Each base has one set screw</w:t>
      </w:r>
      <w:r w:rsidR="00837589" w:rsidRPr="00837589">
        <w:rPr>
          <w:rFonts w:ascii="Arial" w:eastAsia="SimSun" w:hAnsi="Arial" w:cs="Arial"/>
          <w:kern w:val="2"/>
          <w:lang w:val="en-US" w:eastAsia="zh-CN"/>
        </w:rPr>
        <w:t xml:space="preserve"> </w:t>
      </w:r>
      <w:r w:rsidRPr="00837589">
        <w:rPr>
          <w:rFonts w:ascii="Arial" w:eastAsia="SimSun" w:hAnsi="Arial" w:cs="Arial"/>
          <w:kern w:val="2"/>
          <w:lang w:val="en-US" w:eastAsia="zh-CN"/>
        </w:rPr>
        <w:t>&amp;</w:t>
      </w:r>
      <w:r w:rsidR="00837589" w:rsidRPr="00837589">
        <w:rPr>
          <w:rFonts w:ascii="Arial" w:eastAsia="SimSun" w:hAnsi="Arial" w:cs="Arial"/>
          <w:kern w:val="2"/>
          <w:lang w:val="en-US" w:eastAsia="zh-CN"/>
        </w:rPr>
        <w:t xml:space="preserve"> </w:t>
      </w:r>
      <w:r w:rsidRPr="00837589">
        <w:rPr>
          <w:rFonts w:ascii="Arial" w:eastAsia="SimSun" w:hAnsi="Arial" w:cs="Arial"/>
          <w:kern w:val="2"/>
          <w:lang w:val="en-US" w:eastAsia="zh-CN"/>
        </w:rPr>
        <w:t xml:space="preserve">main nut. </w:t>
      </w:r>
    </w:p>
    <w:p w14:paraId="2D2210C0" w14:textId="2F39EC98" w:rsidR="007F640F" w:rsidRDefault="00837589" w:rsidP="007F640F">
      <w:pPr>
        <w:pStyle w:val="ListParagraph"/>
        <w:widowControl w:val="0"/>
        <w:numPr>
          <w:ilvl w:val="0"/>
          <w:numId w:val="33"/>
        </w:numPr>
        <w:spacing w:after="0" w:line="360" w:lineRule="auto"/>
        <w:jc w:val="both"/>
        <w:rPr>
          <w:rFonts w:ascii="Arial" w:eastAsia="SimSun" w:hAnsi="Arial" w:cs="Arial"/>
          <w:kern w:val="2"/>
          <w:lang w:val="en-US" w:eastAsia="zh-CN"/>
        </w:rPr>
      </w:pPr>
      <w:r>
        <w:rPr>
          <w:rFonts w:ascii="Arial" w:eastAsia="SimSun" w:hAnsi="Arial" w:cs="Arial"/>
          <w:kern w:val="2"/>
          <w:lang w:val="en-US" w:eastAsia="zh-CN"/>
        </w:rPr>
        <w:t>Install the w</w:t>
      </w:r>
      <w:r w:rsidR="00751FBA" w:rsidRPr="00837589">
        <w:rPr>
          <w:rFonts w:ascii="Arial" w:eastAsia="SimSun" w:hAnsi="Arial" w:cs="Arial"/>
          <w:kern w:val="2"/>
          <w:lang w:val="en-US" w:eastAsia="zh-CN"/>
        </w:rPr>
        <w:t>ooden base metal link pipe</w:t>
      </w:r>
      <w:r>
        <w:rPr>
          <w:rFonts w:ascii="Arial" w:eastAsia="SimSun" w:hAnsi="Arial" w:cs="Arial"/>
          <w:kern w:val="2"/>
          <w:lang w:val="en-US" w:eastAsia="zh-CN"/>
        </w:rPr>
        <w:t xml:space="preserve"> with the </w:t>
      </w:r>
      <w:r w:rsidR="007F640F">
        <w:rPr>
          <w:rFonts w:ascii="Arial" w:eastAsia="SimSun" w:hAnsi="Arial" w:cs="Arial"/>
          <w:kern w:val="2"/>
          <w:lang w:val="en-US" w:eastAsia="zh-CN"/>
        </w:rPr>
        <w:t>b</w:t>
      </w:r>
      <w:r w:rsidR="007F640F" w:rsidRPr="00837589">
        <w:rPr>
          <w:rFonts w:ascii="Arial" w:eastAsia="SimSun" w:hAnsi="Arial" w:cs="Arial"/>
          <w:kern w:val="2"/>
          <w:lang w:val="en-US" w:eastAsia="zh-CN"/>
        </w:rPr>
        <w:t>utterfly</w:t>
      </w:r>
      <w:r w:rsidR="00751FBA" w:rsidRPr="00837589">
        <w:rPr>
          <w:rFonts w:ascii="Arial" w:eastAsia="SimSun" w:hAnsi="Arial" w:cs="Arial"/>
          <w:kern w:val="2"/>
          <w:lang w:val="en-US" w:eastAsia="zh-CN"/>
        </w:rPr>
        <w:t xml:space="preserve"> screws. </w:t>
      </w:r>
      <w:r>
        <w:rPr>
          <w:rFonts w:ascii="Arial" w:eastAsia="SimSun" w:hAnsi="Arial" w:cs="Arial"/>
          <w:kern w:val="2"/>
          <w:lang w:val="en-US" w:eastAsia="zh-CN"/>
        </w:rPr>
        <w:t xml:space="preserve"> </w:t>
      </w:r>
      <w:r w:rsidR="007F640F">
        <w:rPr>
          <w:rFonts w:ascii="Arial" w:eastAsia="SimSun" w:hAnsi="Arial" w:cs="Arial"/>
          <w:kern w:val="2"/>
          <w:lang w:val="en-US" w:eastAsia="zh-CN"/>
        </w:rPr>
        <w:t xml:space="preserve">Place the 3 </w:t>
      </w:r>
      <w:r w:rsidR="007F640F" w:rsidRPr="00837589">
        <w:rPr>
          <w:rFonts w:ascii="Arial" w:eastAsia="SimSun" w:hAnsi="Arial" w:cs="Arial"/>
          <w:kern w:val="2"/>
          <w:lang w:val="en-US" w:eastAsia="zh-CN"/>
        </w:rPr>
        <w:t>wooden</w:t>
      </w:r>
      <w:r w:rsidR="007F640F">
        <w:rPr>
          <w:rFonts w:ascii="Arial" w:eastAsia="SimSun" w:hAnsi="Arial" w:cs="Arial"/>
          <w:kern w:val="2"/>
          <w:lang w:val="en-US" w:eastAsia="zh-CN"/>
        </w:rPr>
        <w:t xml:space="preserve"> base metal link pipes in</w:t>
      </w:r>
      <w:r w:rsidR="00751FBA" w:rsidRPr="00837589">
        <w:rPr>
          <w:rFonts w:ascii="Arial" w:eastAsia="SimSun" w:hAnsi="Arial" w:cs="Arial"/>
          <w:kern w:val="2"/>
          <w:lang w:val="en-US" w:eastAsia="zh-CN"/>
        </w:rPr>
        <w:t xml:space="preserve"> the middle of</w:t>
      </w:r>
      <w:r w:rsidR="007F640F">
        <w:rPr>
          <w:rFonts w:ascii="Arial" w:eastAsia="SimSun" w:hAnsi="Arial" w:cs="Arial"/>
          <w:kern w:val="2"/>
          <w:lang w:val="en-US" w:eastAsia="zh-CN"/>
        </w:rPr>
        <w:t xml:space="preserve"> the base and secure into place with the butterfly screw.</w:t>
      </w:r>
    </w:p>
    <w:p w14:paraId="27DBBA09" w14:textId="306A5278"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r>
        <w:rPr>
          <w:rFonts w:ascii="Arial" w:eastAsia="SimSun" w:hAnsi="Arial" w:cs="Arial"/>
          <w:noProof/>
          <w:kern w:val="2"/>
          <w:lang w:val="en-US"/>
        </w:rPr>
        <w:drawing>
          <wp:anchor distT="0" distB="0" distL="114300" distR="114300" simplePos="0" relativeHeight="251664384" behindDoc="1" locked="0" layoutInCell="1" allowOverlap="1" wp14:anchorId="7B55E94F" wp14:editId="07AFE78F">
            <wp:simplePos x="0" y="0"/>
            <wp:positionH relativeFrom="column">
              <wp:posOffset>2082800</wp:posOffset>
            </wp:positionH>
            <wp:positionV relativeFrom="paragraph">
              <wp:posOffset>-5080</wp:posOffset>
            </wp:positionV>
            <wp:extent cx="1971675" cy="2780665"/>
            <wp:effectExtent l="0" t="0" r="9525" b="635"/>
            <wp:wrapTight wrapText="bothSides">
              <wp:wrapPolygon edited="0">
                <wp:start x="0" y="0"/>
                <wp:lineTo x="0" y="21457"/>
                <wp:lineTo x="21496" y="21457"/>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780665"/>
                    </a:xfrm>
                    <a:prstGeom prst="rect">
                      <a:avLst/>
                    </a:prstGeom>
                    <a:noFill/>
                  </pic:spPr>
                </pic:pic>
              </a:graphicData>
            </a:graphic>
            <wp14:sizeRelH relativeFrom="page">
              <wp14:pctWidth>0</wp14:pctWidth>
            </wp14:sizeRelH>
            <wp14:sizeRelV relativeFrom="page">
              <wp14:pctHeight>0</wp14:pctHeight>
            </wp14:sizeRelV>
          </wp:anchor>
        </w:drawing>
      </w:r>
    </w:p>
    <w:p w14:paraId="337CB5D3"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52582F3A"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1C189A2A"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76DF0BC8"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65D3DF48"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0C29AF17"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362EC858"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3BC89A48"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19D38C7B" w14:textId="77777777" w:rsidR="007F640F" w:rsidRPr="007F640F" w:rsidRDefault="007F640F" w:rsidP="007F640F">
      <w:pPr>
        <w:widowControl w:val="0"/>
        <w:spacing w:after="0" w:line="360" w:lineRule="auto"/>
        <w:ind w:left="360"/>
        <w:jc w:val="both"/>
        <w:rPr>
          <w:rFonts w:ascii="Arial" w:eastAsia="SimSun" w:hAnsi="Arial" w:cs="Arial"/>
          <w:kern w:val="2"/>
          <w:lang w:val="en-US" w:eastAsia="zh-CN"/>
        </w:rPr>
      </w:pPr>
    </w:p>
    <w:p w14:paraId="63C119BB"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02050CFB"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16CF97D5"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35008506" w14:textId="77777777" w:rsidR="007F640F" w:rsidRDefault="007F640F" w:rsidP="007F640F">
      <w:pPr>
        <w:pStyle w:val="ListParagraph"/>
        <w:widowControl w:val="0"/>
        <w:spacing w:after="0" w:line="360" w:lineRule="auto"/>
        <w:ind w:left="1080"/>
        <w:jc w:val="both"/>
        <w:rPr>
          <w:rFonts w:ascii="Arial" w:eastAsia="SimSun" w:hAnsi="Arial" w:cs="Arial"/>
          <w:kern w:val="2"/>
          <w:lang w:val="en-US" w:eastAsia="zh-CN"/>
        </w:rPr>
      </w:pPr>
    </w:p>
    <w:p w14:paraId="2C968C72" w14:textId="5AEED5CF" w:rsidR="007F640F" w:rsidRPr="007F640F" w:rsidRDefault="007F640F" w:rsidP="007F640F">
      <w:pPr>
        <w:pStyle w:val="ListParagraph"/>
        <w:widowControl w:val="0"/>
        <w:numPr>
          <w:ilvl w:val="0"/>
          <w:numId w:val="33"/>
        </w:numPr>
        <w:spacing w:after="0" w:line="360" w:lineRule="auto"/>
        <w:jc w:val="both"/>
        <w:rPr>
          <w:rFonts w:ascii="Arial" w:eastAsia="SimSun" w:hAnsi="Arial" w:cs="Arial"/>
          <w:kern w:val="2"/>
          <w:lang w:val="en-US" w:eastAsia="zh-CN"/>
        </w:rPr>
      </w:pPr>
      <w:r w:rsidRPr="007F640F">
        <w:rPr>
          <w:rFonts w:ascii="Arial" w:eastAsia="SimSun" w:hAnsi="Arial" w:cs="Arial"/>
          <w:kern w:val="2"/>
          <w:lang w:val="en-US" w:eastAsia="zh-CN"/>
        </w:rPr>
        <w:t xml:space="preserve">Install the main </w:t>
      </w:r>
      <w:r>
        <w:rPr>
          <w:rFonts w:ascii="Arial" w:eastAsia="SimSun" w:hAnsi="Arial" w:cs="Arial"/>
          <w:kern w:val="2"/>
          <w:lang w:val="en-US" w:eastAsia="zh-CN"/>
        </w:rPr>
        <w:t xml:space="preserve">fan </w:t>
      </w:r>
      <w:r w:rsidRPr="007F640F">
        <w:rPr>
          <w:rFonts w:ascii="Arial" w:eastAsia="SimSun" w:hAnsi="Arial" w:cs="Arial"/>
          <w:kern w:val="2"/>
          <w:lang w:val="en-US" w:eastAsia="zh-CN"/>
        </w:rPr>
        <w:t xml:space="preserve">body on the top of the standing pipe. </w:t>
      </w:r>
      <w:r>
        <w:rPr>
          <w:rFonts w:ascii="Arial" w:eastAsia="SimSun" w:hAnsi="Arial" w:cs="Arial"/>
          <w:kern w:val="2"/>
          <w:lang w:val="en-US" w:eastAsia="zh-CN"/>
        </w:rPr>
        <w:t>Ensure to pay</w:t>
      </w:r>
      <w:r w:rsidR="0016190F">
        <w:rPr>
          <w:rFonts w:ascii="Arial" w:eastAsia="SimSun" w:hAnsi="Arial" w:cs="Arial"/>
          <w:kern w:val="2"/>
          <w:lang w:val="en-US" w:eastAsia="zh-CN"/>
        </w:rPr>
        <w:t xml:space="preserve"> attention to</w:t>
      </w:r>
      <w:r w:rsidRPr="007F640F">
        <w:rPr>
          <w:rFonts w:ascii="Arial" w:eastAsia="SimSun" w:hAnsi="Arial" w:cs="Arial"/>
          <w:kern w:val="2"/>
          <w:lang w:val="en-US" w:eastAsia="zh-CN"/>
        </w:rPr>
        <w:t xml:space="preserve"> the </w:t>
      </w:r>
      <w:r>
        <w:rPr>
          <w:rFonts w:ascii="Arial" w:eastAsia="SimSun" w:hAnsi="Arial" w:cs="Arial"/>
          <w:kern w:val="2"/>
          <w:lang w:val="en-US" w:eastAsia="zh-CN"/>
        </w:rPr>
        <w:t>s</w:t>
      </w:r>
      <w:r w:rsidRPr="007F640F">
        <w:rPr>
          <w:rFonts w:ascii="Arial" w:eastAsia="SimSun" w:hAnsi="Arial" w:cs="Arial"/>
          <w:kern w:val="2"/>
          <w:lang w:val="en-US" w:eastAsia="zh-CN"/>
        </w:rPr>
        <w:t xml:space="preserve">crews </w:t>
      </w:r>
      <w:r>
        <w:rPr>
          <w:rFonts w:ascii="Arial" w:eastAsia="SimSun" w:hAnsi="Arial" w:cs="Arial"/>
          <w:kern w:val="2"/>
          <w:lang w:val="en-US" w:eastAsia="zh-CN"/>
        </w:rPr>
        <w:t>so they are positioned accurately.</w:t>
      </w:r>
    </w:p>
    <w:p w14:paraId="2696C27D" w14:textId="79EA82A8" w:rsidR="007F640F" w:rsidRDefault="007F640F" w:rsidP="007B2161">
      <w:pPr>
        <w:spacing w:after="0" w:line="360" w:lineRule="auto"/>
        <w:jc w:val="both"/>
        <w:rPr>
          <w:rFonts w:ascii="Arial" w:eastAsia="SimSun" w:hAnsi="Arial" w:cs="Arial"/>
          <w:b/>
          <w:sz w:val="24"/>
          <w:szCs w:val="24"/>
          <w:lang w:val="en-GB" w:eastAsia="zh-CN"/>
        </w:rPr>
      </w:pPr>
      <w:r>
        <w:rPr>
          <w:rFonts w:ascii="Arial" w:eastAsia="SimSun" w:hAnsi="Arial" w:cs="Arial"/>
          <w:b/>
          <w:noProof/>
          <w:sz w:val="24"/>
          <w:szCs w:val="24"/>
          <w:lang w:val="en-US"/>
        </w:rPr>
        <w:drawing>
          <wp:anchor distT="0" distB="0" distL="114300" distR="114300" simplePos="0" relativeHeight="251665408" behindDoc="1" locked="0" layoutInCell="1" allowOverlap="1" wp14:anchorId="3E37730F" wp14:editId="7BF2D828">
            <wp:simplePos x="0" y="0"/>
            <wp:positionH relativeFrom="column">
              <wp:posOffset>2211070</wp:posOffset>
            </wp:positionH>
            <wp:positionV relativeFrom="paragraph">
              <wp:posOffset>142240</wp:posOffset>
            </wp:positionV>
            <wp:extent cx="2047875" cy="1952625"/>
            <wp:effectExtent l="0" t="0" r="9525" b="9525"/>
            <wp:wrapTight wrapText="bothSides">
              <wp:wrapPolygon edited="0">
                <wp:start x="0" y="0"/>
                <wp:lineTo x="0" y="21495"/>
                <wp:lineTo x="21500" y="21495"/>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952625"/>
                    </a:xfrm>
                    <a:prstGeom prst="rect">
                      <a:avLst/>
                    </a:prstGeom>
                    <a:noFill/>
                  </pic:spPr>
                </pic:pic>
              </a:graphicData>
            </a:graphic>
            <wp14:sizeRelH relativeFrom="page">
              <wp14:pctWidth>0</wp14:pctWidth>
            </wp14:sizeRelH>
            <wp14:sizeRelV relativeFrom="page">
              <wp14:pctHeight>0</wp14:pctHeight>
            </wp14:sizeRelV>
          </wp:anchor>
        </w:drawing>
      </w:r>
    </w:p>
    <w:p w14:paraId="00AFFD6C" w14:textId="77777777" w:rsidR="007F640F" w:rsidRDefault="007F640F" w:rsidP="007B2161">
      <w:pPr>
        <w:spacing w:after="0" w:line="360" w:lineRule="auto"/>
        <w:jc w:val="both"/>
        <w:rPr>
          <w:rFonts w:ascii="Arial" w:eastAsia="SimSun" w:hAnsi="Arial" w:cs="Arial"/>
          <w:b/>
          <w:sz w:val="24"/>
          <w:szCs w:val="24"/>
          <w:lang w:val="en-GB" w:eastAsia="zh-CN"/>
        </w:rPr>
      </w:pPr>
    </w:p>
    <w:p w14:paraId="7A99BAB3" w14:textId="7A4996B7" w:rsidR="007F640F" w:rsidRDefault="007F640F" w:rsidP="007B2161">
      <w:pPr>
        <w:spacing w:after="0" w:line="360" w:lineRule="auto"/>
        <w:jc w:val="both"/>
        <w:rPr>
          <w:rFonts w:ascii="Arial" w:eastAsia="SimSun" w:hAnsi="Arial" w:cs="Arial"/>
          <w:b/>
          <w:sz w:val="24"/>
          <w:szCs w:val="24"/>
          <w:lang w:val="en-GB" w:eastAsia="zh-CN"/>
        </w:rPr>
      </w:pPr>
    </w:p>
    <w:p w14:paraId="769C5425" w14:textId="77777777" w:rsidR="007F640F" w:rsidRDefault="007F640F" w:rsidP="007B2161">
      <w:pPr>
        <w:spacing w:after="0" w:line="360" w:lineRule="auto"/>
        <w:jc w:val="both"/>
        <w:rPr>
          <w:rFonts w:ascii="Arial" w:eastAsia="SimSun" w:hAnsi="Arial" w:cs="Arial"/>
          <w:b/>
          <w:sz w:val="24"/>
          <w:szCs w:val="24"/>
          <w:lang w:val="en-GB" w:eastAsia="zh-CN"/>
        </w:rPr>
      </w:pPr>
    </w:p>
    <w:p w14:paraId="66550334" w14:textId="77777777" w:rsidR="007F640F" w:rsidRDefault="007F640F" w:rsidP="007B2161">
      <w:pPr>
        <w:spacing w:after="0" w:line="360" w:lineRule="auto"/>
        <w:jc w:val="both"/>
        <w:rPr>
          <w:rFonts w:ascii="Arial" w:eastAsia="SimSun" w:hAnsi="Arial" w:cs="Arial"/>
          <w:b/>
          <w:sz w:val="24"/>
          <w:szCs w:val="24"/>
          <w:lang w:val="en-GB" w:eastAsia="zh-CN"/>
        </w:rPr>
      </w:pPr>
    </w:p>
    <w:p w14:paraId="6668D427" w14:textId="77777777" w:rsidR="007F640F" w:rsidRDefault="007F640F" w:rsidP="007B2161">
      <w:pPr>
        <w:spacing w:after="0" w:line="360" w:lineRule="auto"/>
        <w:jc w:val="both"/>
        <w:rPr>
          <w:rFonts w:ascii="Arial" w:eastAsia="SimSun" w:hAnsi="Arial" w:cs="Arial"/>
          <w:b/>
          <w:sz w:val="24"/>
          <w:szCs w:val="24"/>
          <w:lang w:val="en-GB" w:eastAsia="zh-CN"/>
        </w:rPr>
      </w:pPr>
    </w:p>
    <w:p w14:paraId="5E9FDC72" w14:textId="77777777" w:rsidR="007F640F" w:rsidRDefault="007F640F" w:rsidP="007B2161">
      <w:pPr>
        <w:spacing w:after="0" w:line="360" w:lineRule="auto"/>
        <w:jc w:val="both"/>
        <w:rPr>
          <w:rFonts w:ascii="Arial" w:eastAsia="SimSun" w:hAnsi="Arial" w:cs="Arial"/>
          <w:b/>
          <w:sz w:val="24"/>
          <w:szCs w:val="24"/>
          <w:lang w:val="en-GB" w:eastAsia="zh-CN"/>
        </w:rPr>
      </w:pPr>
    </w:p>
    <w:p w14:paraId="45E8D6FE" w14:textId="77777777" w:rsidR="00837589" w:rsidRDefault="00837589" w:rsidP="007B2161">
      <w:pPr>
        <w:spacing w:after="0" w:line="360" w:lineRule="auto"/>
        <w:jc w:val="both"/>
        <w:rPr>
          <w:rFonts w:ascii="Arial" w:eastAsia="SimSun" w:hAnsi="Arial" w:cs="Arial"/>
          <w:b/>
          <w:sz w:val="24"/>
          <w:szCs w:val="24"/>
          <w:lang w:val="en-GB" w:eastAsia="zh-CN"/>
        </w:rPr>
      </w:pPr>
    </w:p>
    <w:p w14:paraId="7D6CC482" w14:textId="77777777" w:rsidR="007504E2" w:rsidRDefault="007504E2" w:rsidP="007B2161">
      <w:pPr>
        <w:spacing w:after="0" w:line="360" w:lineRule="auto"/>
        <w:jc w:val="both"/>
        <w:rPr>
          <w:rFonts w:ascii="Arial" w:eastAsia="SimSun" w:hAnsi="Arial" w:cs="Arial"/>
          <w:b/>
          <w:sz w:val="24"/>
          <w:szCs w:val="24"/>
          <w:lang w:val="en-GB" w:eastAsia="zh-CN"/>
        </w:rPr>
      </w:pPr>
    </w:p>
    <w:p w14:paraId="50BBB6D9" w14:textId="77777777" w:rsidR="007504E2" w:rsidRDefault="007504E2" w:rsidP="007B2161">
      <w:pPr>
        <w:spacing w:after="0" w:line="360" w:lineRule="auto"/>
        <w:jc w:val="both"/>
        <w:rPr>
          <w:rFonts w:ascii="Arial" w:eastAsia="SimSun" w:hAnsi="Arial" w:cs="Arial"/>
          <w:b/>
          <w:sz w:val="24"/>
          <w:szCs w:val="24"/>
          <w:lang w:val="en-GB" w:eastAsia="zh-CN"/>
        </w:rPr>
      </w:pPr>
    </w:p>
    <w:p w14:paraId="3396EE9E" w14:textId="77777777" w:rsidR="009D1B32" w:rsidRPr="007F640F" w:rsidRDefault="009D1B32" w:rsidP="007F640F">
      <w:pPr>
        <w:pStyle w:val="ListParagraph"/>
        <w:widowControl w:val="0"/>
        <w:spacing w:after="0" w:line="360" w:lineRule="auto"/>
        <w:ind w:left="1080"/>
        <w:jc w:val="both"/>
        <w:rPr>
          <w:rFonts w:ascii="Arial" w:eastAsia="SimSun" w:hAnsi="Arial" w:cs="Arial"/>
          <w:kern w:val="2"/>
          <w:lang w:val="en-US" w:eastAsia="zh-CN"/>
        </w:rPr>
      </w:pPr>
    </w:p>
    <w:p w14:paraId="5365E872" w14:textId="0E244A95" w:rsidR="007F640F" w:rsidRPr="007F640F" w:rsidRDefault="007F640F" w:rsidP="007F640F">
      <w:pPr>
        <w:pStyle w:val="ListParagraph"/>
        <w:widowControl w:val="0"/>
        <w:numPr>
          <w:ilvl w:val="0"/>
          <w:numId w:val="33"/>
        </w:numPr>
        <w:spacing w:after="0" w:line="360" w:lineRule="auto"/>
        <w:jc w:val="both"/>
        <w:rPr>
          <w:rFonts w:ascii="Arial" w:eastAsia="SimSun" w:hAnsi="Arial" w:cs="Arial"/>
          <w:kern w:val="2"/>
          <w:lang w:val="en-US" w:eastAsia="zh-CN"/>
        </w:rPr>
      </w:pPr>
      <w:r w:rsidRPr="007F640F">
        <w:rPr>
          <w:rFonts w:ascii="Arial" w:eastAsia="SimSun" w:hAnsi="Arial" w:cs="Arial"/>
          <w:kern w:val="2"/>
          <w:lang w:val="en-US" w:eastAsia="zh-CN"/>
        </w:rPr>
        <w:lastRenderedPageBreak/>
        <w:t>Install the rear fan grill on the motor housing. Remove the 4 screws fro</w:t>
      </w:r>
      <w:r>
        <w:rPr>
          <w:rFonts w:ascii="Arial" w:eastAsia="SimSun" w:hAnsi="Arial" w:cs="Arial"/>
          <w:kern w:val="2"/>
          <w:lang w:val="en-US" w:eastAsia="zh-CN"/>
        </w:rPr>
        <w:t>m the m</w:t>
      </w:r>
      <w:r w:rsidR="0016190F">
        <w:rPr>
          <w:rFonts w:ascii="Arial" w:eastAsia="SimSun" w:hAnsi="Arial" w:cs="Arial"/>
          <w:kern w:val="2"/>
          <w:lang w:val="en-US" w:eastAsia="zh-CN"/>
        </w:rPr>
        <w:t>otor housing pa</w:t>
      </w:r>
      <w:r>
        <w:rPr>
          <w:rFonts w:ascii="Arial" w:eastAsia="SimSun" w:hAnsi="Arial" w:cs="Arial"/>
          <w:kern w:val="2"/>
          <w:lang w:val="en-US" w:eastAsia="zh-CN"/>
        </w:rPr>
        <w:t>n</w:t>
      </w:r>
      <w:r w:rsidRPr="007F640F">
        <w:rPr>
          <w:rFonts w:ascii="Arial" w:eastAsia="SimSun" w:hAnsi="Arial" w:cs="Arial"/>
          <w:kern w:val="2"/>
          <w:lang w:val="en-US" w:eastAsia="zh-CN"/>
        </w:rPr>
        <w:t xml:space="preserve"> and then </w:t>
      </w:r>
      <w:r>
        <w:rPr>
          <w:rFonts w:ascii="Arial" w:eastAsia="SimSun" w:hAnsi="Arial" w:cs="Arial"/>
          <w:kern w:val="2"/>
          <w:lang w:val="en-US" w:eastAsia="zh-CN"/>
        </w:rPr>
        <w:t>place</w:t>
      </w:r>
      <w:r w:rsidRPr="007F640F">
        <w:rPr>
          <w:rFonts w:ascii="Arial" w:eastAsia="SimSun" w:hAnsi="Arial" w:cs="Arial"/>
          <w:kern w:val="2"/>
          <w:lang w:val="en-US" w:eastAsia="zh-CN"/>
        </w:rPr>
        <w:t xml:space="preserve"> the rear fan grill </w:t>
      </w:r>
      <w:r>
        <w:rPr>
          <w:rFonts w:ascii="Arial" w:eastAsia="SimSun" w:hAnsi="Arial" w:cs="Arial"/>
          <w:kern w:val="2"/>
          <w:lang w:val="en-US" w:eastAsia="zh-CN"/>
        </w:rPr>
        <w:t xml:space="preserve">in such a manner that it </w:t>
      </w:r>
      <w:r w:rsidRPr="007F640F">
        <w:rPr>
          <w:rFonts w:ascii="Arial" w:eastAsia="SimSun" w:hAnsi="Arial" w:cs="Arial"/>
          <w:kern w:val="2"/>
          <w:lang w:val="en-US" w:eastAsia="zh-CN"/>
        </w:rPr>
        <w:t>touch</w:t>
      </w:r>
      <w:r>
        <w:rPr>
          <w:rFonts w:ascii="Arial" w:eastAsia="SimSun" w:hAnsi="Arial" w:cs="Arial"/>
          <w:kern w:val="2"/>
          <w:lang w:val="en-US" w:eastAsia="zh-CN"/>
        </w:rPr>
        <w:t>es</w:t>
      </w:r>
      <w:r w:rsidRPr="007F640F">
        <w:rPr>
          <w:rFonts w:ascii="Arial" w:eastAsia="SimSun" w:hAnsi="Arial" w:cs="Arial"/>
          <w:kern w:val="2"/>
          <w:lang w:val="en-US" w:eastAsia="zh-CN"/>
        </w:rPr>
        <w:t xml:space="preserve"> the motor housing</w:t>
      </w:r>
      <w:r>
        <w:rPr>
          <w:rFonts w:ascii="Arial" w:eastAsia="SimSun" w:hAnsi="Arial" w:cs="Arial"/>
          <w:kern w:val="2"/>
          <w:lang w:val="en-US" w:eastAsia="zh-CN"/>
        </w:rPr>
        <w:t xml:space="preserve"> </w:t>
      </w:r>
      <w:r w:rsidR="0016190F">
        <w:rPr>
          <w:rFonts w:ascii="Arial" w:eastAsia="SimSun" w:hAnsi="Arial" w:cs="Arial"/>
          <w:kern w:val="2"/>
          <w:lang w:val="en-US" w:eastAsia="zh-CN"/>
        </w:rPr>
        <w:t>pan</w:t>
      </w:r>
      <w:r w:rsidRPr="007F640F">
        <w:rPr>
          <w:rFonts w:ascii="Arial" w:eastAsia="SimSun" w:hAnsi="Arial" w:cs="Arial"/>
          <w:kern w:val="2"/>
          <w:lang w:val="en-US" w:eastAsia="zh-CN"/>
        </w:rPr>
        <w:t xml:space="preserve"> then install the screws</w:t>
      </w:r>
    </w:p>
    <w:p w14:paraId="376AA56E" w14:textId="6F1FF6FB"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r>
        <w:rPr>
          <w:rFonts w:ascii="Arial" w:eastAsia="Gulim" w:hAnsi="Arial" w:cs="Arial"/>
          <w:noProof/>
          <w:kern w:val="2"/>
          <w:lang w:val="en-US"/>
        </w:rPr>
        <w:drawing>
          <wp:anchor distT="0" distB="0" distL="114300" distR="114300" simplePos="0" relativeHeight="251666432" behindDoc="1" locked="0" layoutInCell="1" allowOverlap="1" wp14:anchorId="6857D36F" wp14:editId="3852DFAA">
            <wp:simplePos x="0" y="0"/>
            <wp:positionH relativeFrom="column">
              <wp:posOffset>1633220</wp:posOffset>
            </wp:positionH>
            <wp:positionV relativeFrom="paragraph">
              <wp:posOffset>194310</wp:posOffset>
            </wp:positionV>
            <wp:extent cx="1855470" cy="3054985"/>
            <wp:effectExtent l="0" t="0" r="0" b="0"/>
            <wp:wrapTight wrapText="bothSides">
              <wp:wrapPolygon edited="0">
                <wp:start x="0" y="0"/>
                <wp:lineTo x="0" y="21416"/>
                <wp:lineTo x="21290" y="21416"/>
                <wp:lineTo x="21290" y="10775"/>
                <wp:lineTo x="208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5470" cy="3054985"/>
                    </a:xfrm>
                    <a:prstGeom prst="rect">
                      <a:avLst/>
                    </a:prstGeom>
                    <a:noFill/>
                  </pic:spPr>
                </pic:pic>
              </a:graphicData>
            </a:graphic>
            <wp14:sizeRelH relativeFrom="page">
              <wp14:pctWidth>0</wp14:pctWidth>
            </wp14:sizeRelH>
            <wp14:sizeRelV relativeFrom="page">
              <wp14:pctHeight>0</wp14:pctHeight>
            </wp14:sizeRelV>
          </wp:anchor>
        </w:drawing>
      </w:r>
    </w:p>
    <w:p w14:paraId="1159454E"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28C47ABC" w14:textId="393631C4"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14A53705" w14:textId="0FA2145E"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213C818D" w14:textId="303FA5FB"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2942C3AF"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0159D2AA"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6DF37F2C" w14:textId="617B26AC"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3162BCC3"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33F05AEF"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26DD515A"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1386AAF6"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30595ADD"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6EFF8C4D"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3F78BA01"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158484A5" w14:textId="214DEC01" w:rsidR="007F640F" w:rsidRPr="00EB694B" w:rsidRDefault="00EB694B" w:rsidP="00EB694B">
      <w:pPr>
        <w:pStyle w:val="ListParagraph"/>
        <w:widowControl w:val="0"/>
        <w:numPr>
          <w:ilvl w:val="0"/>
          <w:numId w:val="33"/>
        </w:numPr>
        <w:spacing w:after="0" w:line="360" w:lineRule="auto"/>
        <w:jc w:val="both"/>
        <w:rPr>
          <w:rFonts w:ascii="Arial" w:eastAsia="SimSun" w:hAnsi="Arial" w:cs="Arial"/>
          <w:kern w:val="2"/>
          <w:lang w:val="en-US" w:eastAsia="zh-CN"/>
        </w:rPr>
      </w:pPr>
      <w:r>
        <w:rPr>
          <w:rFonts w:ascii="Arial" w:eastAsia="Gulim" w:hAnsi="Arial" w:cs="Arial"/>
          <w:noProof/>
          <w:kern w:val="2"/>
          <w:lang w:val="en-US"/>
        </w:rPr>
        <w:drawing>
          <wp:anchor distT="0" distB="0" distL="114300" distR="114300" simplePos="0" relativeHeight="251667456" behindDoc="1" locked="0" layoutInCell="1" allowOverlap="1" wp14:anchorId="2787D41F" wp14:editId="2DE368E5">
            <wp:simplePos x="0" y="0"/>
            <wp:positionH relativeFrom="column">
              <wp:posOffset>1637030</wp:posOffset>
            </wp:positionH>
            <wp:positionV relativeFrom="paragraph">
              <wp:posOffset>386715</wp:posOffset>
            </wp:positionV>
            <wp:extent cx="2181225" cy="1809750"/>
            <wp:effectExtent l="0" t="0" r="9525" b="0"/>
            <wp:wrapTight wrapText="bothSides">
              <wp:wrapPolygon edited="0">
                <wp:start x="0" y="0"/>
                <wp:lineTo x="0" y="21373"/>
                <wp:lineTo x="21506" y="21373"/>
                <wp:lineTo x="2150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809750"/>
                    </a:xfrm>
                    <a:prstGeom prst="rect">
                      <a:avLst/>
                    </a:prstGeom>
                    <a:noFill/>
                  </pic:spPr>
                </pic:pic>
              </a:graphicData>
            </a:graphic>
            <wp14:sizeRelH relativeFrom="page">
              <wp14:pctWidth>0</wp14:pctWidth>
            </wp14:sizeRelH>
            <wp14:sizeRelV relativeFrom="page">
              <wp14:pctHeight>0</wp14:pctHeight>
            </wp14:sizeRelV>
          </wp:anchor>
        </w:drawing>
      </w:r>
      <w:r w:rsidRPr="00EB694B">
        <w:rPr>
          <w:rFonts w:ascii="Arial" w:eastAsia="SimSun" w:hAnsi="Arial" w:cs="Arial"/>
          <w:kern w:val="2"/>
          <w:lang w:val="en-US" w:eastAsia="zh-CN"/>
        </w:rPr>
        <w:t>Install the blade on the motor shaft and then tighten the securing screw of fan blade.</w:t>
      </w:r>
    </w:p>
    <w:p w14:paraId="17E15DF9"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58611241" w14:textId="0E319FDC" w:rsidR="00EB694B" w:rsidRDefault="00EB694B" w:rsidP="006C1058">
      <w:pPr>
        <w:pStyle w:val="ListParagraph"/>
        <w:widowControl w:val="0"/>
        <w:spacing w:after="0" w:line="360" w:lineRule="auto"/>
        <w:ind w:left="1080"/>
        <w:jc w:val="both"/>
        <w:rPr>
          <w:rFonts w:ascii="Arial" w:eastAsia="Gulim" w:hAnsi="Arial" w:cs="Arial"/>
          <w:kern w:val="2"/>
          <w:lang w:val="en-US" w:eastAsia="zh-CN"/>
        </w:rPr>
      </w:pPr>
    </w:p>
    <w:p w14:paraId="3BDEDD7E"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6FE401EA"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192A515E"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0780313C"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3EC4BE20" w14:textId="77777777" w:rsidR="007F640F" w:rsidRDefault="007F640F" w:rsidP="006C1058">
      <w:pPr>
        <w:pStyle w:val="ListParagraph"/>
        <w:widowControl w:val="0"/>
        <w:spacing w:after="0" w:line="360" w:lineRule="auto"/>
        <w:ind w:left="1080"/>
        <w:jc w:val="both"/>
        <w:rPr>
          <w:rFonts w:ascii="Arial" w:eastAsia="Gulim" w:hAnsi="Arial" w:cs="Arial"/>
          <w:kern w:val="2"/>
          <w:lang w:val="en-US" w:eastAsia="zh-CN"/>
        </w:rPr>
      </w:pPr>
    </w:p>
    <w:p w14:paraId="43E363BB" w14:textId="77777777" w:rsidR="00EB694B" w:rsidRDefault="00EB694B" w:rsidP="006C1058">
      <w:pPr>
        <w:pStyle w:val="ListParagraph"/>
        <w:widowControl w:val="0"/>
        <w:spacing w:after="0" w:line="360" w:lineRule="auto"/>
        <w:ind w:left="1080"/>
        <w:jc w:val="both"/>
        <w:rPr>
          <w:rFonts w:ascii="Arial" w:eastAsia="Gulim" w:hAnsi="Arial" w:cs="Arial"/>
          <w:kern w:val="2"/>
          <w:lang w:val="en-US" w:eastAsia="zh-CN"/>
        </w:rPr>
      </w:pPr>
    </w:p>
    <w:p w14:paraId="1CBEB4C2" w14:textId="3BDE9552" w:rsidR="007F640F" w:rsidRPr="00EB694B" w:rsidRDefault="00EB694B" w:rsidP="00EB694B">
      <w:pPr>
        <w:pStyle w:val="ListParagraph"/>
        <w:widowControl w:val="0"/>
        <w:numPr>
          <w:ilvl w:val="0"/>
          <w:numId w:val="33"/>
        </w:numPr>
        <w:spacing w:after="0" w:line="360" w:lineRule="auto"/>
        <w:jc w:val="both"/>
        <w:rPr>
          <w:rFonts w:ascii="Arial" w:eastAsia="SimSun" w:hAnsi="Arial" w:cs="Arial"/>
          <w:kern w:val="2"/>
          <w:lang w:val="en-US" w:eastAsia="zh-CN"/>
        </w:rPr>
      </w:pPr>
      <w:r>
        <w:rPr>
          <w:rFonts w:ascii="Arial" w:eastAsia="Gulim" w:hAnsi="Arial" w:cs="Arial"/>
          <w:kern w:val="2"/>
          <w:lang w:val="en-US" w:eastAsia="zh-CN"/>
        </w:rPr>
        <w:t>Place</w:t>
      </w:r>
      <w:r w:rsidRPr="00EB694B">
        <w:rPr>
          <w:rFonts w:ascii="Arial" w:eastAsia="SimSun" w:hAnsi="Arial" w:cs="Arial"/>
          <w:kern w:val="2"/>
          <w:lang w:val="en-US" w:eastAsia="zh-CN"/>
        </w:rPr>
        <w:t xml:space="preserve"> the front fan gr</w:t>
      </w:r>
      <w:r w:rsidR="007504E2">
        <w:rPr>
          <w:rFonts w:ascii="Arial" w:eastAsia="SimSun" w:hAnsi="Arial" w:cs="Arial"/>
          <w:kern w:val="2"/>
          <w:lang w:val="en-US" w:eastAsia="zh-CN"/>
        </w:rPr>
        <w:t>ill onto the rear fan grill,</w:t>
      </w:r>
      <w:r w:rsidRPr="00EB694B">
        <w:rPr>
          <w:rFonts w:ascii="Arial" w:eastAsia="SimSun" w:hAnsi="Arial" w:cs="Arial"/>
          <w:kern w:val="2"/>
          <w:lang w:val="en-US" w:eastAsia="zh-CN"/>
        </w:rPr>
        <w:t xml:space="preserve"> tight</w:t>
      </w:r>
      <w:r>
        <w:rPr>
          <w:rFonts w:ascii="Arial" w:eastAsia="SimSun" w:hAnsi="Arial" w:cs="Arial"/>
          <w:kern w:val="2"/>
          <w:lang w:val="en-US" w:eastAsia="zh-CN"/>
        </w:rPr>
        <w:t>en</w:t>
      </w:r>
      <w:r w:rsidRPr="00EB694B">
        <w:rPr>
          <w:rFonts w:ascii="Arial" w:eastAsia="SimSun" w:hAnsi="Arial" w:cs="Arial"/>
          <w:kern w:val="2"/>
          <w:lang w:val="en-US" w:eastAsia="zh-CN"/>
        </w:rPr>
        <w:t xml:space="preserve"> the fan grill by the fan clips, and then install</w:t>
      </w:r>
      <w:r>
        <w:rPr>
          <w:rFonts w:ascii="Arial" w:eastAsia="SimSun" w:hAnsi="Arial" w:cs="Arial"/>
          <w:kern w:val="2"/>
          <w:lang w:val="en-US" w:eastAsia="zh-CN"/>
        </w:rPr>
        <w:t xml:space="preserve"> </w:t>
      </w:r>
      <w:r w:rsidR="007504E2">
        <w:rPr>
          <w:rFonts w:ascii="Arial" w:eastAsia="SimSun" w:hAnsi="Arial" w:cs="Arial"/>
          <w:kern w:val="2"/>
          <w:lang w:val="en-US" w:eastAsia="zh-CN"/>
        </w:rPr>
        <w:t>t</w:t>
      </w:r>
      <w:r w:rsidRPr="00EB694B">
        <w:rPr>
          <w:rFonts w:ascii="Arial" w:eastAsia="SimSun" w:hAnsi="Arial" w:cs="Arial"/>
          <w:kern w:val="2"/>
          <w:lang w:val="en-US" w:eastAsia="zh-CN"/>
        </w:rPr>
        <w:t xml:space="preserve">he </w:t>
      </w:r>
      <w:r w:rsidR="007504E2">
        <w:rPr>
          <w:rFonts w:ascii="Arial" w:eastAsia="SimSun" w:hAnsi="Arial" w:cs="Arial"/>
          <w:kern w:val="2"/>
          <w:lang w:val="en-US" w:eastAsia="zh-CN"/>
        </w:rPr>
        <w:t>securing screws of the fan grills.</w:t>
      </w:r>
    </w:p>
    <w:p w14:paraId="4D42D8B8" w14:textId="4C877717" w:rsidR="00EB694B" w:rsidRDefault="007504E2" w:rsidP="00EB694B">
      <w:pPr>
        <w:widowControl w:val="0"/>
        <w:spacing w:after="0" w:line="360" w:lineRule="auto"/>
        <w:jc w:val="both"/>
        <w:rPr>
          <w:rFonts w:ascii="Arial" w:eastAsia="Gulim" w:hAnsi="Arial" w:cs="Arial"/>
          <w:kern w:val="2"/>
          <w:lang w:val="en-US" w:eastAsia="zh-CN"/>
        </w:rPr>
      </w:pPr>
      <w:r>
        <w:rPr>
          <w:rFonts w:ascii="Arial" w:eastAsia="Gulim" w:hAnsi="Arial" w:cs="Arial"/>
          <w:noProof/>
          <w:kern w:val="2"/>
          <w:lang w:val="en-US"/>
        </w:rPr>
        <w:drawing>
          <wp:anchor distT="0" distB="0" distL="114300" distR="114300" simplePos="0" relativeHeight="251668480" behindDoc="1" locked="0" layoutInCell="1" allowOverlap="1" wp14:anchorId="4B682539" wp14:editId="774CE2F1">
            <wp:simplePos x="0" y="0"/>
            <wp:positionH relativeFrom="column">
              <wp:posOffset>1785620</wp:posOffset>
            </wp:positionH>
            <wp:positionV relativeFrom="paragraph">
              <wp:posOffset>121285</wp:posOffset>
            </wp:positionV>
            <wp:extent cx="2066925" cy="1724025"/>
            <wp:effectExtent l="0" t="0" r="9525" b="9525"/>
            <wp:wrapTight wrapText="bothSides">
              <wp:wrapPolygon edited="0">
                <wp:start x="0" y="0"/>
                <wp:lineTo x="0" y="21481"/>
                <wp:lineTo x="21500" y="21481"/>
                <wp:lineTo x="215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724025"/>
                    </a:xfrm>
                    <a:prstGeom prst="rect">
                      <a:avLst/>
                    </a:prstGeom>
                    <a:noFill/>
                  </pic:spPr>
                </pic:pic>
              </a:graphicData>
            </a:graphic>
            <wp14:sizeRelH relativeFrom="page">
              <wp14:pctWidth>0</wp14:pctWidth>
            </wp14:sizeRelH>
            <wp14:sizeRelV relativeFrom="page">
              <wp14:pctHeight>0</wp14:pctHeight>
            </wp14:sizeRelV>
          </wp:anchor>
        </w:drawing>
      </w:r>
    </w:p>
    <w:p w14:paraId="1880EF8D" w14:textId="77777777" w:rsidR="00EB694B" w:rsidRDefault="00EB694B" w:rsidP="00EB694B">
      <w:pPr>
        <w:widowControl w:val="0"/>
        <w:spacing w:after="0" w:line="360" w:lineRule="auto"/>
        <w:jc w:val="both"/>
        <w:rPr>
          <w:rFonts w:ascii="Arial" w:eastAsia="Gulim" w:hAnsi="Arial" w:cs="Arial"/>
          <w:kern w:val="2"/>
          <w:lang w:val="en-US" w:eastAsia="zh-CN"/>
        </w:rPr>
      </w:pPr>
    </w:p>
    <w:p w14:paraId="2572AC7F" w14:textId="0D512495" w:rsidR="00EB694B" w:rsidRDefault="00EB694B" w:rsidP="00EB694B">
      <w:pPr>
        <w:widowControl w:val="0"/>
        <w:spacing w:after="0" w:line="360" w:lineRule="auto"/>
        <w:jc w:val="both"/>
        <w:rPr>
          <w:rFonts w:ascii="Arial" w:eastAsia="Gulim" w:hAnsi="Arial" w:cs="Arial"/>
          <w:kern w:val="2"/>
          <w:lang w:val="en-US" w:eastAsia="zh-CN"/>
        </w:rPr>
      </w:pPr>
    </w:p>
    <w:p w14:paraId="3B50476C" w14:textId="77777777" w:rsidR="00EB694B" w:rsidRDefault="00EB694B" w:rsidP="00EB694B">
      <w:pPr>
        <w:widowControl w:val="0"/>
        <w:spacing w:after="0" w:line="360" w:lineRule="auto"/>
        <w:jc w:val="both"/>
        <w:rPr>
          <w:rFonts w:ascii="Arial" w:eastAsia="Gulim" w:hAnsi="Arial" w:cs="Arial"/>
          <w:kern w:val="2"/>
          <w:lang w:val="en-US" w:eastAsia="zh-CN"/>
        </w:rPr>
      </w:pPr>
    </w:p>
    <w:p w14:paraId="4C6273FB" w14:textId="77777777" w:rsidR="007504E2" w:rsidRDefault="007504E2" w:rsidP="00EB694B">
      <w:pPr>
        <w:widowControl w:val="0"/>
        <w:spacing w:after="0" w:line="360" w:lineRule="auto"/>
        <w:jc w:val="both"/>
        <w:rPr>
          <w:rFonts w:ascii="Arial" w:eastAsia="Gulim" w:hAnsi="Arial" w:cs="Arial"/>
          <w:kern w:val="2"/>
          <w:lang w:val="en-US" w:eastAsia="zh-CN"/>
        </w:rPr>
      </w:pPr>
    </w:p>
    <w:p w14:paraId="5BAB33A1" w14:textId="77777777" w:rsidR="007504E2" w:rsidRDefault="007504E2" w:rsidP="007504E2">
      <w:pPr>
        <w:widowControl w:val="0"/>
        <w:tabs>
          <w:tab w:val="left" w:pos="284"/>
          <w:tab w:val="left" w:pos="2026"/>
        </w:tabs>
        <w:autoSpaceDE w:val="0"/>
        <w:autoSpaceDN w:val="0"/>
        <w:adjustRightInd w:val="0"/>
        <w:spacing w:after="0" w:line="360" w:lineRule="auto"/>
        <w:rPr>
          <w:rFonts w:ascii="Arial" w:eastAsia="Gulim" w:hAnsi="Arial" w:cs="Arial"/>
          <w:kern w:val="2"/>
          <w:lang w:val="en-US" w:eastAsia="zh-CN"/>
        </w:rPr>
      </w:pPr>
    </w:p>
    <w:p w14:paraId="404CE4D0" w14:textId="77777777" w:rsidR="009D1B32" w:rsidRPr="009D1B32" w:rsidRDefault="009D1B32" w:rsidP="007504E2">
      <w:pPr>
        <w:widowControl w:val="0"/>
        <w:tabs>
          <w:tab w:val="left" w:pos="284"/>
          <w:tab w:val="left" w:pos="2026"/>
        </w:tabs>
        <w:autoSpaceDE w:val="0"/>
        <w:autoSpaceDN w:val="0"/>
        <w:adjustRightInd w:val="0"/>
        <w:spacing w:after="0" w:line="360" w:lineRule="auto"/>
        <w:rPr>
          <w:rFonts w:ascii="Arial" w:eastAsia="SimSun" w:hAnsi="Arial" w:cs="Arial"/>
          <w:b/>
          <w:color w:val="000000"/>
          <w:sz w:val="24"/>
          <w:szCs w:val="24"/>
          <w:lang w:val="en-US" w:eastAsia="zh-CN"/>
        </w:rPr>
      </w:pPr>
      <w:r w:rsidRPr="009D1B32">
        <w:rPr>
          <w:rFonts w:ascii="Arial" w:eastAsia="SimSun" w:hAnsi="Arial" w:cs="Arial"/>
          <w:b/>
          <w:color w:val="000000"/>
          <w:sz w:val="24"/>
          <w:szCs w:val="24"/>
          <w:lang w:val="en-US" w:eastAsia="zh-CN"/>
        </w:rPr>
        <w:lastRenderedPageBreak/>
        <w:t>O</w:t>
      </w:r>
      <w:r w:rsidR="00817CA8">
        <w:rPr>
          <w:rFonts w:ascii="Arial" w:eastAsia="SimSun" w:hAnsi="Arial" w:cs="Arial"/>
          <w:b/>
          <w:color w:val="000000"/>
          <w:sz w:val="24"/>
          <w:szCs w:val="24"/>
          <w:lang w:val="en-US" w:eastAsia="zh-CN"/>
        </w:rPr>
        <w:t>PERATING</w:t>
      </w:r>
      <w:r w:rsidRPr="009D1B32">
        <w:rPr>
          <w:rFonts w:ascii="Arial" w:eastAsia="SimSun" w:hAnsi="Arial" w:cs="Arial"/>
          <w:b/>
          <w:color w:val="000000"/>
          <w:sz w:val="24"/>
          <w:szCs w:val="24"/>
          <w:lang w:val="en-US" w:eastAsia="zh-CN"/>
        </w:rPr>
        <w:t xml:space="preserve"> I</w:t>
      </w:r>
      <w:r w:rsidR="00817CA8">
        <w:rPr>
          <w:rFonts w:ascii="Arial" w:eastAsia="SimSun" w:hAnsi="Arial" w:cs="Arial"/>
          <w:b/>
          <w:color w:val="000000"/>
          <w:sz w:val="24"/>
          <w:szCs w:val="24"/>
          <w:lang w:val="en-US" w:eastAsia="zh-CN"/>
        </w:rPr>
        <w:t>NSTRUCTIONS</w:t>
      </w:r>
    </w:p>
    <w:p w14:paraId="12E75813" w14:textId="77777777" w:rsidR="007504E2" w:rsidRPr="007504E2" w:rsidRDefault="007504E2" w:rsidP="007504E2">
      <w:pPr>
        <w:spacing w:after="120" w:line="360" w:lineRule="auto"/>
        <w:rPr>
          <w:rFonts w:ascii="Arial" w:eastAsia="Times New Roman" w:hAnsi="Arial" w:cs="Arial"/>
          <w:lang w:val="en-US"/>
        </w:rPr>
      </w:pPr>
      <w:r w:rsidRPr="007504E2">
        <w:rPr>
          <w:rFonts w:ascii="Arial" w:eastAsia="Times New Roman" w:hAnsi="Arial" w:cs="Arial"/>
          <w:lang w:val="en-US"/>
        </w:rPr>
        <w:t>The fan has 3 speed settings:</w:t>
      </w:r>
    </w:p>
    <w:p w14:paraId="502A99F5" w14:textId="7C1C67DE" w:rsidR="007504E2" w:rsidRPr="007504E2" w:rsidRDefault="007504E2" w:rsidP="007504E2">
      <w:pPr>
        <w:spacing w:after="120" w:line="360" w:lineRule="auto"/>
        <w:rPr>
          <w:rFonts w:ascii="Arial" w:eastAsia="Times New Roman" w:hAnsi="Arial" w:cs="Arial"/>
          <w:lang w:val="en-US"/>
        </w:rPr>
      </w:pPr>
      <w:r w:rsidRPr="007504E2">
        <w:rPr>
          <w:rFonts w:ascii="Arial" w:eastAsia="Times New Roman" w:hAnsi="Arial" w:cs="Arial"/>
          <w:lang w:val="en-US"/>
        </w:rPr>
        <w:t>0-</w:t>
      </w:r>
      <w:r>
        <w:rPr>
          <w:rFonts w:ascii="Arial" w:eastAsia="Times New Roman" w:hAnsi="Arial" w:cs="Arial"/>
          <w:lang w:val="en-US"/>
        </w:rPr>
        <w:t xml:space="preserve"> Off</w:t>
      </w:r>
    </w:p>
    <w:p w14:paraId="0D6129AB" w14:textId="1E23DC15" w:rsidR="007504E2" w:rsidRPr="007504E2" w:rsidRDefault="007504E2" w:rsidP="007504E2">
      <w:pPr>
        <w:spacing w:after="120" w:line="360" w:lineRule="auto"/>
        <w:rPr>
          <w:rFonts w:ascii="Arial" w:eastAsia="Times New Roman" w:hAnsi="Arial" w:cs="Arial"/>
          <w:lang w:val="en-US"/>
        </w:rPr>
      </w:pPr>
      <w:r>
        <w:rPr>
          <w:rFonts w:ascii="Arial" w:eastAsia="Times New Roman" w:hAnsi="Arial" w:cs="Arial"/>
          <w:lang w:val="en-US"/>
        </w:rPr>
        <w:t>1-</w:t>
      </w:r>
      <w:r w:rsidRPr="007504E2">
        <w:rPr>
          <w:rFonts w:ascii="Arial" w:eastAsia="Times New Roman" w:hAnsi="Arial" w:cs="Arial"/>
          <w:lang w:val="en-US"/>
        </w:rPr>
        <w:t>Lowest speed</w:t>
      </w:r>
    </w:p>
    <w:p w14:paraId="63883A8B" w14:textId="14C9E9E2" w:rsidR="007504E2" w:rsidRPr="007504E2" w:rsidRDefault="007504E2" w:rsidP="007504E2">
      <w:pPr>
        <w:spacing w:after="120" w:line="360" w:lineRule="auto"/>
        <w:rPr>
          <w:rFonts w:ascii="Arial" w:eastAsia="Times New Roman" w:hAnsi="Arial" w:cs="Arial"/>
          <w:lang w:val="en-US"/>
        </w:rPr>
      </w:pPr>
      <w:r>
        <w:rPr>
          <w:rFonts w:ascii="Arial" w:eastAsia="Times New Roman" w:hAnsi="Arial" w:cs="Arial"/>
          <w:lang w:val="en-US"/>
        </w:rPr>
        <w:t>2-</w:t>
      </w:r>
      <w:r w:rsidRPr="007504E2">
        <w:rPr>
          <w:rFonts w:ascii="Arial" w:eastAsia="Times New Roman" w:hAnsi="Arial" w:cs="Arial"/>
          <w:lang w:val="en-US"/>
        </w:rPr>
        <w:t>Medium speed</w:t>
      </w:r>
    </w:p>
    <w:p w14:paraId="7C3AD3E3" w14:textId="2281D683" w:rsidR="007504E2" w:rsidRPr="007504E2" w:rsidRDefault="007504E2" w:rsidP="007504E2">
      <w:pPr>
        <w:spacing w:after="120" w:line="360" w:lineRule="auto"/>
        <w:rPr>
          <w:rFonts w:ascii="Arial" w:eastAsia="Times New Roman" w:hAnsi="Arial" w:cs="Arial"/>
          <w:lang w:val="en-US"/>
        </w:rPr>
      </w:pPr>
      <w:r>
        <w:rPr>
          <w:rFonts w:ascii="Arial" w:eastAsia="Times New Roman" w:hAnsi="Arial" w:cs="Arial"/>
          <w:lang w:val="en-US"/>
        </w:rPr>
        <w:t>3-</w:t>
      </w:r>
      <w:r w:rsidRPr="007504E2">
        <w:rPr>
          <w:rFonts w:ascii="Arial" w:eastAsia="Times New Roman" w:hAnsi="Arial" w:cs="Arial"/>
          <w:lang w:val="en-US"/>
        </w:rPr>
        <w:t>Top speed</w:t>
      </w:r>
    </w:p>
    <w:p w14:paraId="1548D227" w14:textId="1991A399" w:rsidR="007504E2" w:rsidRPr="007504E2" w:rsidRDefault="007504E2" w:rsidP="007504E2">
      <w:pPr>
        <w:spacing w:after="120" w:line="360" w:lineRule="auto"/>
        <w:rPr>
          <w:rFonts w:ascii="Arial" w:eastAsia="Times New Roman" w:hAnsi="Arial" w:cs="Arial"/>
          <w:lang w:val="en-US"/>
        </w:rPr>
      </w:pPr>
      <w:r w:rsidRPr="007504E2">
        <w:rPr>
          <w:rFonts w:ascii="Arial" w:eastAsia="Times New Roman" w:hAnsi="Arial" w:cs="Arial"/>
          <w:lang w:val="en-US"/>
        </w:rPr>
        <w:t>The fan can operate in oscillating or stationary mode. Press the oscillation button to</w:t>
      </w:r>
      <w:r>
        <w:rPr>
          <w:rFonts w:ascii="Arial" w:eastAsia="Times New Roman" w:hAnsi="Arial" w:cs="Arial"/>
          <w:lang w:val="en-US"/>
        </w:rPr>
        <w:t xml:space="preserve"> activate the oscillating mode.</w:t>
      </w:r>
      <w:r w:rsidRPr="007504E2">
        <w:rPr>
          <w:rFonts w:ascii="Arial" w:eastAsia="Times New Roman" w:hAnsi="Arial" w:cs="Arial"/>
          <w:lang w:val="en-US"/>
        </w:rPr>
        <w:t>.</w:t>
      </w:r>
    </w:p>
    <w:p w14:paraId="1F9EB3B1" w14:textId="25B2CBFB" w:rsidR="006B0572" w:rsidRPr="007504E2" w:rsidRDefault="007504E2" w:rsidP="007504E2">
      <w:pPr>
        <w:spacing w:after="120" w:line="360" w:lineRule="auto"/>
        <w:rPr>
          <w:rFonts w:ascii="Arial" w:eastAsia="Times New Roman" w:hAnsi="Arial" w:cs="Arial"/>
          <w:lang w:val="en-US"/>
        </w:rPr>
      </w:pPr>
      <w:r w:rsidRPr="007504E2">
        <w:rPr>
          <w:rFonts w:ascii="Arial" w:eastAsia="Times New Roman" w:hAnsi="Arial" w:cs="Arial"/>
          <w:lang w:val="en-US"/>
        </w:rPr>
        <w:t>Loosen the screw to move the stand up or down as required. Tighten the screw at the desired position</w:t>
      </w:r>
    </w:p>
    <w:p w14:paraId="71D80999" w14:textId="77777777" w:rsidR="007504E2" w:rsidRDefault="007504E2" w:rsidP="006B0572">
      <w:pPr>
        <w:pStyle w:val="ListParagraph"/>
        <w:widowControl w:val="0"/>
        <w:spacing w:after="0" w:line="360" w:lineRule="auto"/>
        <w:jc w:val="both"/>
        <w:rPr>
          <w:rFonts w:ascii="Arial" w:eastAsia="SimSun" w:hAnsi="Arial" w:cs="Arial"/>
          <w:color w:val="000000"/>
          <w:kern w:val="2"/>
          <w:lang w:val="en-US" w:eastAsia="zh-CN"/>
        </w:rPr>
      </w:pPr>
    </w:p>
    <w:p w14:paraId="07F515DE" w14:textId="77777777" w:rsidR="007504E2" w:rsidRDefault="007504E2" w:rsidP="006B0572">
      <w:pPr>
        <w:pStyle w:val="ListParagraph"/>
        <w:widowControl w:val="0"/>
        <w:spacing w:after="0" w:line="360" w:lineRule="auto"/>
        <w:jc w:val="both"/>
        <w:rPr>
          <w:rFonts w:ascii="Arial" w:eastAsia="SimSun" w:hAnsi="Arial" w:cs="Arial"/>
          <w:color w:val="000000"/>
          <w:kern w:val="2"/>
          <w:lang w:val="en-US" w:eastAsia="zh-CN"/>
        </w:rPr>
      </w:pPr>
    </w:p>
    <w:p w14:paraId="26605635" w14:textId="77777777" w:rsidR="006B0572" w:rsidRDefault="006B0572" w:rsidP="006B0572">
      <w:pPr>
        <w:widowControl w:val="0"/>
        <w:spacing w:after="0" w:line="360" w:lineRule="auto"/>
        <w:jc w:val="both"/>
        <w:rPr>
          <w:rFonts w:ascii="Arial" w:eastAsia="SimSun" w:hAnsi="Arial" w:cs="Arial"/>
          <w:b/>
          <w:color w:val="000000"/>
          <w:kern w:val="2"/>
          <w:sz w:val="24"/>
          <w:szCs w:val="24"/>
          <w:lang w:val="en-US" w:eastAsia="zh-CN"/>
        </w:rPr>
      </w:pPr>
      <w:r w:rsidRPr="006B0572">
        <w:rPr>
          <w:rFonts w:ascii="Arial" w:eastAsia="SimSun" w:hAnsi="Arial" w:cs="Arial"/>
          <w:b/>
          <w:color w:val="000000"/>
          <w:kern w:val="2"/>
          <w:sz w:val="24"/>
          <w:szCs w:val="24"/>
          <w:lang w:val="en-US" w:eastAsia="zh-CN"/>
        </w:rPr>
        <w:t xml:space="preserve">CLEANING AND MAINTANANCE </w:t>
      </w:r>
    </w:p>
    <w:p w14:paraId="58D7FEFA" w14:textId="3FD5D31D" w:rsidR="003D66E5" w:rsidRPr="003D66E5" w:rsidRDefault="003D66E5" w:rsidP="006B0572">
      <w:pPr>
        <w:widowControl w:val="0"/>
        <w:spacing w:after="0" w:line="360" w:lineRule="auto"/>
        <w:jc w:val="both"/>
        <w:rPr>
          <w:rFonts w:ascii="Arial" w:eastAsia="Gulim" w:hAnsi="Arial" w:cs="Arial"/>
          <w:kern w:val="2"/>
          <w:lang w:val="en-US" w:eastAsia="zh-CN"/>
        </w:rPr>
      </w:pPr>
      <w:r w:rsidRPr="003D66E5">
        <w:rPr>
          <w:rFonts w:ascii="Arial" w:eastAsia="Gulim" w:hAnsi="Arial" w:cs="Arial"/>
          <w:kern w:val="2"/>
          <w:lang w:val="en-US" w:eastAsia="zh-CN"/>
        </w:rPr>
        <w:t>Note: Take</w:t>
      </w:r>
      <w:r w:rsidR="00F575B0">
        <w:rPr>
          <w:rFonts w:ascii="Arial" w:eastAsia="Gulim" w:hAnsi="Arial" w:cs="Arial"/>
          <w:kern w:val="2"/>
          <w:lang w:val="en-US" w:eastAsia="zh-CN"/>
        </w:rPr>
        <w:t xml:space="preserve"> care</w:t>
      </w:r>
      <w:r w:rsidRPr="003D66E5">
        <w:rPr>
          <w:rFonts w:ascii="Arial" w:eastAsia="Gulim" w:hAnsi="Arial" w:cs="Arial"/>
          <w:kern w:val="2"/>
          <w:lang w:val="en-US" w:eastAsia="zh-CN"/>
        </w:rPr>
        <w:t xml:space="preserve"> not to drop the blades</w:t>
      </w:r>
    </w:p>
    <w:p w14:paraId="715DA0D9" w14:textId="77777777" w:rsidR="006C1058" w:rsidRDefault="006C1058" w:rsidP="006C1058">
      <w:pPr>
        <w:pStyle w:val="ListParagraph"/>
        <w:widowControl w:val="0"/>
        <w:numPr>
          <w:ilvl w:val="0"/>
          <w:numId w:val="29"/>
        </w:numPr>
        <w:spacing w:after="0" w:line="360" w:lineRule="auto"/>
        <w:jc w:val="both"/>
        <w:rPr>
          <w:rFonts w:ascii="Arial" w:eastAsia="Gulim" w:hAnsi="Arial" w:cs="Arial"/>
          <w:kern w:val="2"/>
          <w:lang w:val="en-US" w:eastAsia="zh-CN"/>
        </w:rPr>
      </w:pPr>
      <w:r w:rsidRPr="006C1058">
        <w:rPr>
          <w:rFonts w:ascii="Arial" w:eastAsia="Gulim" w:hAnsi="Arial" w:cs="Arial"/>
          <w:kern w:val="2"/>
          <w:lang w:val="en-US" w:eastAsia="zh-CN"/>
        </w:rPr>
        <w:t xml:space="preserve">Before cleaning, always ensure the fan is switched off and disconnected from the electrical socket. </w:t>
      </w:r>
    </w:p>
    <w:p w14:paraId="3B09DDD9" w14:textId="77777777" w:rsidR="006C1058" w:rsidRPr="006C1058" w:rsidRDefault="006C1058" w:rsidP="006C1058">
      <w:pPr>
        <w:pStyle w:val="ListParagraph"/>
        <w:widowControl w:val="0"/>
        <w:numPr>
          <w:ilvl w:val="0"/>
          <w:numId w:val="29"/>
        </w:numPr>
        <w:spacing w:after="0" w:line="360" w:lineRule="auto"/>
        <w:jc w:val="both"/>
        <w:rPr>
          <w:rFonts w:ascii="Arial" w:eastAsia="Gulim" w:hAnsi="Arial" w:cs="Arial"/>
          <w:kern w:val="2"/>
          <w:lang w:val="en-US" w:eastAsia="zh-CN"/>
        </w:rPr>
      </w:pPr>
      <w:r w:rsidRPr="006C1058">
        <w:rPr>
          <w:rFonts w:ascii="Arial" w:eastAsia="Gulim" w:hAnsi="Arial" w:cs="Arial"/>
          <w:kern w:val="2"/>
          <w:lang w:val="en-US" w:eastAsia="zh-CN"/>
        </w:rPr>
        <w:t xml:space="preserve">Wipe off dust and dirt with a warm </w:t>
      </w:r>
      <w:r w:rsidR="00B21083">
        <w:rPr>
          <w:rFonts w:ascii="Arial" w:eastAsia="Gulim" w:hAnsi="Arial" w:cs="Arial"/>
          <w:kern w:val="2"/>
          <w:lang w:val="en-US" w:eastAsia="zh-CN"/>
        </w:rPr>
        <w:t xml:space="preserve">damp </w:t>
      </w:r>
      <w:r w:rsidRPr="006C1058">
        <w:rPr>
          <w:rFonts w:ascii="Arial" w:eastAsia="Gulim" w:hAnsi="Arial" w:cs="Arial"/>
          <w:kern w:val="2"/>
          <w:lang w:val="en-US" w:eastAsia="zh-CN"/>
        </w:rPr>
        <w:t>cloth</w:t>
      </w:r>
      <w:r w:rsidR="003D66E5">
        <w:rPr>
          <w:rFonts w:ascii="Arial" w:eastAsia="Gulim" w:hAnsi="Arial" w:cs="Arial"/>
          <w:kern w:val="2"/>
          <w:lang w:val="en-US" w:eastAsia="zh-CN"/>
        </w:rPr>
        <w:t xml:space="preserve"> and wipe once more with a dry cloth</w:t>
      </w:r>
      <w:r w:rsidRPr="006C1058">
        <w:rPr>
          <w:rFonts w:ascii="Arial" w:eastAsia="Gulim" w:hAnsi="Arial" w:cs="Arial"/>
          <w:kern w:val="2"/>
          <w:lang w:val="en-US" w:eastAsia="zh-CN"/>
        </w:rPr>
        <w:t>.</w:t>
      </w:r>
    </w:p>
    <w:p w14:paraId="04909039" w14:textId="77777777" w:rsidR="006C1058" w:rsidRDefault="003D66E5" w:rsidP="006C1058">
      <w:pPr>
        <w:pStyle w:val="ListParagraph"/>
        <w:widowControl w:val="0"/>
        <w:numPr>
          <w:ilvl w:val="0"/>
          <w:numId w:val="29"/>
        </w:numPr>
        <w:spacing w:after="0" w:line="360" w:lineRule="auto"/>
        <w:jc w:val="both"/>
        <w:rPr>
          <w:rFonts w:ascii="Arial" w:eastAsia="Gulim" w:hAnsi="Arial" w:cs="Arial"/>
          <w:kern w:val="2"/>
          <w:lang w:val="en-US" w:eastAsia="zh-CN"/>
        </w:rPr>
      </w:pPr>
      <w:r>
        <w:rPr>
          <w:rFonts w:ascii="Arial" w:eastAsia="Gulim" w:hAnsi="Arial" w:cs="Arial"/>
          <w:kern w:val="2"/>
          <w:lang w:val="en-US" w:eastAsia="zh-CN"/>
        </w:rPr>
        <w:t xml:space="preserve">Do not immerse the unit </w:t>
      </w:r>
      <w:r w:rsidR="006C1058" w:rsidRPr="006C1058">
        <w:rPr>
          <w:rFonts w:ascii="Arial" w:eastAsia="Gulim" w:hAnsi="Arial" w:cs="Arial"/>
          <w:kern w:val="2"/>
          <w:lang w:val="en-US" w:eastAsia="zh-CN"/>
        </w:rPr>
        <w:t xml:space="preserve">in water or other </w:t>
      </w:r>
      <w:r>
        <w:rPr>
          <w:rFonts w:ascii="Arial" w:eastAsia="Gulim" w:hAnsi="Arial" w:cs="Arial"/>
          <w:kern w:val="2"/>
          <w:lang w:val="en-US" w:eastAsia="zh-CN"/>
        </w:rPr>
        <w:t>liquids</w:t>
      </w:r>
      <w:r w:rsidR="006C1058" w:rsidRPr="006C1058">
        <w:rPr>
          <w:rFonts w:ascii="Arial" w:eastAsia="Gulim" w:hAnsi="Arial" w:cs="Arial"/>
          <w:kern w:val="2"/>
          <w:lang w:val="en-US" w:eastAsia="zh-CN"/>
        </w:rPr>
        <w:t>.</w:t>
      </w:r>
    </w:p>
    <w:p w14:paraId="38F98BA3" w14:textId="77777777" w:rsidR="00B21083" w:rsidRDefault="00B21083" w:rsidP="00B21083">
      <w:pPr>
        <w:pStyle w:val="ListParagraph"/>
        <w:widowControl w:val="0"/>
        <w:numPr>
          <w:ilvl w:val="0"/>
          <w:numId w:val="29"/>
        </w:numPr>
        <w:spacing w:after="0" w:line="360" w:lineRule="auto"/>
        <w:jc w:val="both"/>
        <w:rPr>
          <w:rFonts w:ascii="Arial" w:eastAsia="Gulim" w:hAnsi="Arial" w:cs="Arial"/>
          <w:kern w:val="2"/>
          <w:lang w:val="en-US" w:eastAsia="zh-CN"/>
        </w:rPr>
      </w:pPr>
      <w:r w:rsidRPr="00B21083">
        <w:rPr>
          <w:rFonts w:ascii="Arial" w:eastAsia="Gulim" w:hAnsi="Arial" w:cs="Arial"/>
          <w:kern w:val="2"/>
          <w:lang w:val="en-US" w:eastAsia="zh-CN"/>
        </w:rPr>
        <w:t>Never use polish or any corrosive</w:t>
      </w:r>
      <w:r w:rsidR="003D66E5">
        <w:rPr>
          <w:rFonts w:ascii="Arial" w:eastAsia="Gulim" w:hAnsi="Arial" w:cs="Arial"/>
          <w:kern w:val="2"/>
          <w:lang w:val="en-US" w:eastAsia="zh-CN"/>
        </w:rPr>
        <w:t xml:space="preserve"> or abrasive</w:t>
      </w:r>
      <w:r w:rsidRPr="00B21083">
        <w:rPr>
          <w:rFonts w:ascii="Arial" w:eastAsia="Gulim" w:hAnsi="Arial" w:cs="Arial"/>
          <w:kern w:val="2"/>
          <w:lang w:val="en-US" w:eastAsia="zh-CN"/>
        </w:rPr>
        <w:t xml:space="preserve"> liquid</w:t>
      </w:r>
      <w:r w:rsidR="003D66E5">
        <w:rPr>
          <w:rFonts w:ascii="Arial" w:eastAsia="Gulim" w:hAnsi="Arial" w:cs="Arial"/>
          <w:kern w:val="2"/>
          <w:lang w:val="en-US" w:eastAsia="zh-CN"/>
        </w:rPr>
        <w:t>s or substances</w:t>
      </w:r>
      <w:r w:rsidRPr="00B21083">
        <w:rPr>
          <w:rFonts w:ascii="Arial" w:eastAsia="Gulim" w:hAnsi="Arial" w:cs="Arial"/>
          <w:kern w:val="2"/>
          <w:lang w:val="en-US" w:eastAsia="zh-CN"/>
        </w:rPr>
        <w:t xml:space="preserve"> that will damage the paint, metal or plastic. </w:t>
      </w:r>
    </w:p>
    <w:p w14:paraId="2A74D27F" w14:textId="77777777" w:rsidR="00B74FB5" w:rsidRPr="003D66E5" w:rsidRDefault="00B74FB5" w:rsidP="003D66E5">
      <w:pPr>
        <w:widowControl w:val="0"/>
        <w:spacing w:after="0" w:line="360" w:lineRule="auto"/>
        <w:ind w:left="360"/>
        <w:jc w:val="both"/>
        <w:rPr>
          <w:rFonts w:ascii="Arial" w:eastAsia="SimSun" w:hAnsi="Arial" w:cs="Arial"/>
          <w:b/>
          <w:sz w:val="24"/>
          <w:szCs w:val="24"/>
          <w:lang w:val="en-GB"/>
        </w:rPr>
      </w:pPr>
      <w:r w:rsidRPr="003D66E5">
        <w:rPr>
          <w:rFonts w:ascii="Arial" w:eastAsia="SimSun" w:hAnsi="Arial" w:cs="Arial"/>
          <w:b/>
          <w:sz w:val="24"/>
          <w:szCs w:val="24"/>
          <w:lang w:val="en-GB"/>
        </w:rPr>
        <w:t>STORING THE APPLIANCE</w:t>
      </w:r>
    </w:p>
    <w:p w14:paraId="5EBC139F" w14:textId="77777777" w:rsidR="00B74FB5" w:rsidRPr="00B74FB5" w:rsidRDefault="00B74FB5" w:rsidP="00B74FB5">
      <w:pPr>
        <w:spacing w:after="0" w:line="360" w:lineRule="auto"/>
        <w:rPr>
          <w:rFonts w:ascii="Arial" w:eastAsia="SimSun" w:hAnsi="Arial" w:cs="Arial"/>
          <w:b/>
          <w:sz w:val="24"/>
          <w:szCs w:val="24"/>
          <w:lang w:val="en-GB"/>
        </w:rPr>
      </w:pPr>
    </w:p>
    <w:p w14:paraId="7049B185" w14:textId="77777777" w:rsidR="00B74FB5" w:rsidRPr="00B74FB5" w:rsidRDefault="00B74FB5" w:rsidP="00B74FB5">
      <w:pPr>
        <w:numPr>
          <w:ilvl w:val="0"/>
          <w:numId w:val="11"/>
        </w:numPr>
        <w:spacing w:after="0" w:line="360" w:lineRule="auto"/>
        <w:rPr>
          <w:rFonts w:ascii="Arial" w:eastAsia="SimSun" w:hAnsi="Arial" w:cs="Arial"/>
          <w:lang w:val="en-GB"/>
        </w:rPr>
      </w:pPr>
      <w:r w:rsidRPr="00B74FB5">
        <w:rPr>
          <w:rFonts w:ascii="Arial" w:eastAsia="SimSun" w:hAnsi="Arial" w:cs="Arial"/>
          <w:lang w:val="en-GB"/>
        </w:rPr>
        <w:t xml:space="preserve">Unplug the unit from the wall outlet and clean all the parts as instructed above. Ensure that all parts are dry before storing. </w:t>
      </w:r>
    </w:p>
    <w:p w14:paraId="562C37B2" w14:textId="77777777" w:rsidR="00B74FB5" w:rsidRPr="00B74FB5" w:rsidRDefault="00B74FB5" w:rsidP="00B74FB5">
      <w:pPr>
        <w:numPr>
          <w:ilvl w:val="0"/>
          <w:numId w:val="11"/>
        </w:numPr>
        <w:spacing w:after="0" w:line="360" w:lineRule="auto"/>
        <w:rPr>
          <w:rFonts w:ascii="Arial" w:eastAsia="SimSun" w:hAnsi="Arial" w:cs="Arial"/>
          <w:lang w:val="en-GB"/>
        </w:rPr>
      </w:pPr>
      <w:r w:rsidRPr="00B74FB5">
        <w:rPr>
          <w:rFonts w:ascii="Arial" w:eastAsia="SimSun" w:hAnsi="Arial" w:cs="Arial"/>
          <w:lang w:val="en-GB"/>
        </w:rPr>
        <w:t xml:space="preserve">Store the appliance in its box or in a clean, dry place. </w:t>
      </w:r>
    </w:p>
    <w:p w14:paraId="79619595" w14:textId="77777777" w:rsidR="00B74FB5" w:rsidRPr="00B74FB5" w:rsidRDefault="00B74FB5" w:rsidP="00B74FB5">
      <w:pPr>
        <w:numPr>
          <w:ilvl w:val="0"/>
          <w:numId w:val="11"/>
        </w:numPr>
        <w:spacing w:after="0" w:line="360" w:lineRule="auto"/>
        <w:rPr>
          <w:rFonts w:ascii="Arial" w:eastAsia="SimSun" w:hAnsi="Arial" w:cs="Arial"/>
          <w:lang w:val="en-GB"/>
        </w:rPr>
      </w:pPr>
      <w:r w:rsidRPr="00B74FB5">
        <w:rPr>
          <w:rFonts w:ascii="Arial" w:eastAsia="SimSun" w:hAnsi="Arial" w:cs="Arial"/>
          <w:lang w:val="en-GB"/>
        </w:rPr>
        <w:t>Never store the appliance while it is still wet or dirty.</w:t>
      </w:r>
    </w:p>
    <w:p w14:paraId="2FB460E1" w14:textId="77777777" w:rsidR="00B74FB5" w:rsidRPr="00B74FB5" w:rsidRDefault="00B74FB5" w:rsidP="00B74FB5">
      <w:pPr>
        <w:spacing w:after="0" w:line="360" w:lineRule="auto"/>
        <w:rPr>
          <w:rFonts w:ascii="BookmanOldStyle" w:eastAsia="SimSun" w:hAnsi="BookmanOldStyle" w:cs="BookmanOldStyle"/>
          <w:b/>
          <w:sz w:val="24"/>
          <w:szCs w:val="24"/>
          <w:lang w:val="en-GB"/>
        </w:rPr>
      </w:pPr>
    </w:p>
    <w:p w14:paraId="35F55302" w14:textId="77777777" w:rsidR="00B74FB5" w:rsidRPr="009404B3" w:rsidRDefault="00B74FB5" w:rsidP="00B74FB5">
      <w:pPr>
        <w:spacing w:after="0" w:line="360" w:lineRule="auto"/>
        <w:rPr>
          <w:rFonts w:ascii="BookmanOldStyle" w:eastAsia="SimSun" w:hAnsi="BookmanOldStyle" w:cs="BookmanOldStyle"/>
          <w:b/>
          <w:sz w:val="24"/>
          <w:szCs w:val="24"/>
          <w:lang w:val="en-GB"/>
        </w:rPr>
      </w:pPr>
    </w:p>
    <w:p w14:paraId="1F7E4134" w14:textId="77777777" w:rsidR="00B74FB5" w:rsidRPr="009404B3" w:rsidRDefault="00B74FB5" w:rsidP="00B74FB5">
      <w:pPr>
        <w:spacing w:after="0" w:line="360" w:lineRule="auto"/>
        <w:rPr>
          <w:rFonts w:ascii="Arial" w:eastAsia="SimSun" w:hAnsi="Arial" w:cs="Arial"/>
          <w:b/>
          <w:sz w:val="24"/>
          <w:szCs w:val="24"/>
          <w:lang w:val="en-GB"/>
        </w:rPr>
      </w:pPr>
      <w:r w:rsidRPr="009404B3">
        <w:rPr>
          <w:rFonts w:ascii="Arial" w:eastAsia="SimSun" w:hAnsi="Arial" w:cs="Arial"/>
          <w:b/>
          <w:sz w:val="24"/>
          <w:szCs w:val="24"/>
          <w:lang w:val="en-GB"/>
        </w:rPr>
        <w:t>SERVICING THE APPLIANCE</w:t>
      </w:r>
    </w:p>
    <w:p w14:paraId="49983AB0" w14:textId="77777777" w:rsidR="00B74FB5" w:rsidRPr="00B74FB5" w:rsidRDefault="00B74FB5" w:rsidP="00B74FB5">
      <w:pPr>
        <w:spacing w:after="0" w:line="360" w:lineRule="auto"/>
        <w:rPr>
          <w:rFonts w:ascii="Arial" w:eastAsia="SimSun" w:hAnsi="Arial" w:cs="Arial"/>
          <w:b/>
          <w:sz w:val="24"/>
          <w:szCs w:val="24"/>
          <w:lang w:val="en-GB"/>
        </w:rPr>
      </w:pPr>
    </w:p>
    <w:p w14:paraId="701040C2"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lang w:val="en-GB"/>
        </w:rPr>
        <w:t>There are no user serviceable parts in this appliance. If the unit is not operating correctly, please check the following:</w:t>
      </w:r>
    </w:p>
    <w:p w14:paraId="3A9155FA"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t>You have followed the instructions correctly</w:t>
      </w:r>
    </w:p>
    <w:p w14:paraId="749C2944"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lastRenderedPageBreak/>
        <w:t>That the unit has been wired correctly and that the wall socket is switched on.</w:t>
      </w:r>
    </w:p>
    <w:p w14:paraId="25E8008E" w14:textId="77777777" w:rsidR="00B74FB5" w:rsidRPr="00B74FB5" w:rsidRDefault="00B74FB5" w:rsidP="00B74FB5">
      <w:pPr>
        <w:numPr>
          <w:ilvl w:val="0"/>
          <w:numId w:val="9"/>
        </w:numPr>
        <w:spacing w:after="0" w:line="360" w:lineRule="auto"/>
        <w:rPr>
          <w:rFonts w:ascii="Arial" w:eastAsia="SimSun" w:hAnsi="Arial" w:cs="Arial"/>
          <w:b/>
          <w:szCs w:val="24"/>
          <w:lang w:val="en-GB"/>
        </w:rPr>
      </w:pPr>
      <w:r w:rsidRPr="00B74FB5">
        <w:rPr>
          <w:rFonts w:ascii="Arial" w:eastAsia="SimSun" w:hAnsi="Arial" w:cs="Arial"/>
          <w:szCs w:val="24"/>
          <w:lang w:val="en-GB"/>
        </w:rPr>
        <w:t>That the mains power supply is ON.</w:t>
      </w:r>
    </w:p>
    <w:p w14:paraId="5069FBF6" w14:textId="77777777" w:rsidR="00B74FB5" w:rsidRPr="00B74FB5" w:rsidRDefault="00B74FB5" w:rsidP="00B74FB5">
      <w:pPr>
        <w:numPr>
          <w:ilvl w:val="0"/>
          <w:numId w:val="9"/>
        </w:numPr>
        <w:spacing w:after="0" w:line="360" w:lineRule="auto"/>
        <w:rPr>
          <w:rFonts w:ascii="Arial" w:eastAsia="SimSun" w:hAnsi="Arial" w:cs="Arial"/>
          <w:szCs w:val="24"/>
          <w:u w:val="single"/>
          <w:lang w:val="en-GB"/>
        </w:rPr>
      </w:pPr>
      <w:r w:rsidRPr="00B74FB5">
        <w:rPr>
          <w:rFonts w:ascii="Arial" w:eastAsia="SimSun" w:hAnsi="Arial" w:cs="Arial"/>
          <w:szCs w:val="24"/>
          <w:lang w:val="en-GB"/>
        </w:rPr>
        <w:t>That the plug is firmly in the mains socket.</w:t>
      </w:r>
    </w:p>
    <w:p w14:paraId="0CF3E4F0" w14:textId="77777777" w:rsidR="00B74FB5" w:rsidRPr="00B74FB5" w:rsidRDefault="00B74FB5" w:rsidP="00B74FB5">
      <w:pPr>
        <w:spacing w:after="0" w:line="360" w:lineRule="auto"/>
        <w:rPr>
          <w:rFonts w:ascii="Arial" w:eastAsia="SimSun" w:hAnsi="Arial" w:cs="Arial"/>
          <w:szCs w:val="24"/>
          <w:u w:val="single"/>
          <w:lang w:val="en-GB"/>
        </w:rPr>
      </w:pPr>
    </w:p>
    <w:p w14:paraId="03A27321"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u w:val="single"/>
          <w:lang w:val="en-GB"/>
        </w:rPr>
        <w:t>If the appliance still does not work after checking the above</w:t>
      </w:r>
      <w:r w:rsidRPr="00B74FB5">
        <w:rPr>
          <w:rFonts w:ascii="Arial" w:eastAsia="SimSun" w:hAnsi="Arial" w:cs="Arial"/>
          <w:szCs w:val="24"/>
          <w:lang w:val="en-GB"/>
        </w:rPr>
        <w:t>:</w:t>
      </w:r>
    </w:p>
    <w:p w14:paraId="0A276559" w14:textId="77777777" w:rsidR="00B74FB5" w:rsidRPr="00B74FB5" w:rsidRDefault="00B74FB5" w:rsidP="00B74FB5">
      <w:pPr>
        <w:spacing w:after="0" w:line="360" w:lineRule="auto"/>
        <w:rPr>
          <w:rFonts w:ascii="Arial" w:eastAsia="SimSun" w:hAnsi="Arial" w:cs="Arial"/>
          <w:b/>
          <w:szCs w:val="24"/>
          <w:lang w:val="en-GB"/>
        </w:rPr>
      </w:pPr>
      <w:r w:rsidRPr="00B74FB5">
        <w:rPr>
          <w:rFonts w:ascii="Arial" w:eastAsia="SimSun" w:hAnsi="Arial" w:cs="Arial"/>
          <w:szCs w:val="24"/>
          <w:lang w:val="en-GB"/>
        </w:rPr>
        <w:t>- Consult the retailer for possible repair or replacement. If the retailer fails to resolve the problem and you need to return the appliance, make sure that:</w:t>
      </w:r>
    </w:p>
    <w:p w14:paraId="2467CF31"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t>The unit is packed carefully back into its original packaging.</w:t>
      </w:r>
    </w:p>
    <w:p w14:paraId="3D8445B2"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t>Proof of purchase is attached.</w:t>
      </w:r>
    </w:p>
    <w:p w14:paraId="16728EAA" w14:textId="77777777" w:rsidR="00B74FB5" w:rsidRPr="00B74FB5" w:rsidRDefault="00B74FB5" w:rsidP="00B74FB5">
      <w:pPr>
        <w:numPr>
          <w:ilvl w:val="0"/>
          <w:numId w:val="10"/>
        </w:numPr>
        <w:spacing w:after="0" w:line="360" w:lineRule="auto"/>
        <w:rPr>
          <w:rFonts w:ascii="Arial" w:eastAsia="SimSun" w:hAnsi="Arial" w:cs="Arial"/>
          <w:szCs w:val="24"/>
          <w:lang w:val="en-GB"/>
        </w:rPr>
      </w:pPr>
      <w:r w:rsidRPr="00B74FB5">
        <w:rPr>
          <w:rFonts w:ascii="Arial" w:eastAsia="SimSun" w:hAnsi="Arial" w:cs="Arial"/>
          <w:szCs w:val="24"/>
          <w:lang w:val="en-GB"/>
        </w:rPr>
        <w:t>A reason is provided for why it is being returned.</w:t>
      </w:r>
    </w:p>
    <w:p w14:paraId="43D7D0CC" w14:textId="77777777" w:rsidR="00B74FB5" w:rsidRPr="00B74FB5" w:rsidRDefault="00B74FB5" w:rsidP="00B74FB5">
      <w:pPr>
        <w:spacing w:after="0" w:line="360" w:lineRule="auto"/>
        <w:rPr>
          <w:rFonts w:ascii="Arial" w:eastAsia="SimSun" w:hAnsi="Arial" w:cs="Arial"/>
          <w:szCs w:val="24"/>
          <w:lang w:val="en-GB"/>
        </w:rPr>
      </w:pPr>
    </w:p>
    <w:p w14:paraId="4971EF0F" w14:textId="77777777" w:rsidR="00B74FB5" w:rsidRPr="00B74FB5" w:rsidRDefault="00B74FB5" w:rsidP="00B74FB5">
      <w:pPr>
        <w:spacing w:after="0" w:line="360" w:lineRule="auto"/>
        <w:rPr>
          <w:rFonts w:ascii="Arial" w:eastAsia="SimSun" w:hAnsi="Arial" w:cs="Arial"/>
          <w:szCs w:val="24"/>
          <w:lang w:val="en-GB"/>
        </w:rPr>
      </w:pPr>
      <w:r w:rsidRPr="00B74FB5">
        <w:rPr>
          <w:rFonts w:ascii="Arial" w:eastAsia="SimSun" w:hAnsi="Arial" w:cs="Arial"/>
          <w:szCs w:val="24"/>
          <w:lang w:val="en-GB"/>
        </w:rPr>
        <w:t>If the supply cord is damaged, it must be replaced by the manufacturer or an authorised service agent, in order to avoid any hazard. If service becomes necessary within the warranty period, the appliance should be returned to an approved Home Of Living Brands (Pty) Limited service centre. Servicing outside the warranty period is still available, but will, however, be chargeable.</w:t>
      </w:r>
    </w:p>
    <w:p w14:paraId="3E91119E" w14:textId="77777777" w:rsidR="003D66E5" w:rsidRDefault="003D66E5" w:rsidP="00254434">
      <w:pPr>
        <w:widowControl w:val="0"/>
        <w:spacing w:after="0" w:line="360" w:lineRule="auto"/>
        <w:jc w:val="both"/>
        <w:rPr>
          <w:rFonts w:ascii="Arial" w:eastAsia="SimSun" w:hAnsi="Arial" w:cs="Arial"/>
          <w:b/>
          <w:kern w:val="2"/>
          <w:lang w:val="en-GB" w:eastAsia="zh-CN"/>
        </w:rPr>
      </w:pPr>
    </w:p>
    <w:p w14:paraId="5E5DB50F" w14:textId="77777777" w:rsidR="003D66E5" w:rsidRDefault="003D66E5" w:rsidP="00254434">
      <w:pPr>
        <w:widowControl w:val="0"/>
        <w:spacing w:after="0" w:line="360" w:lineRule="auto"/>
        <w:jc w:val="both"/>
        <w:rPr>
          <w:rFonts w:ascii="Arial" w:eastAsia="SimSun" w:hAnsi="Arial" w:cs="Arial"/>
          <w:b/>
          <w:kern w:val="2"/>
          <w:lang w:val="en-GB" w:eastAsia="zh-CN"/>
        </w:rPr>
      </w:pPr>
    </w:p>
    <w:p w14:paraId="4BF7F869" w14:textId="77777777" w:rsidR="003D66E5" w:rsidRDefault="003D66E5" w:rsidP="00254434">
      <w:pPr>
        <w:widowControl w:val="0"/>
        <w:spacing w:after="0" w:line="360" w:lineRule="auto"/>
        <w:jc w:val="both"/>
        <w:rPr>
          <w:rFonts w:ascii="Arial" w:eastAsia="SimSun" w:hAnsi="Arial" w:cs="Arial"/>
          <w:b/>
          <w:kern w:val="2"/>
          <w:lang w:val="en-GB" w:eastAsia="zh-CN"/>
        </w:rPr>
      </w:pPr>
    </w:p>
    <w:p w14:paraId="0301A692" w14:textId="65E05003" w:rsidR="00254434" w:rsidRPr="00254434" w:rsidRDefault="00254434" w:rsidP="00254434">
      <w:pPr>
        <w:widowControl w:val="0"/>
        <w:spacing w:after="0" w:line="360" w:lineRule="auto"/>
        <w:jc w:val="both"/>
        <w:rPr>
          <w:rFonts w:ascii="Arial" w:eastAsia="SimSun" w:hAnsi="Arial" w:cs="Arial"/>
          <w:b/>
          <w:kern w:val="2"/>
          <w:lang w:val="en-GB" w:eastAsia="zh-CN"/>
        </w:rPr>
      </w:pPr>
      <w:r w:rsidRPr="00254434">
        <w:rPr>
          <w:rFonts w:ascii="Arial" w:eastAsia="SimSun" w:hAnsi="Arial" w:cs="Arial"/>
          <w:b/>
          <w:kern w:val="2"/>
          <w:lang w:val="en-GB" w:eastAsia="zh-CN"/>
        </w:rPr>
        <w:t>C</w:t>
      </w:r>
      <w:r w:rsidR="00B74FB5">
        <w:rPr>
          <w:rFonts w:ascii="Arial" w:eastAsia="SimSun" w:hAnsi="Arial" w:cs="Arial"/>
          <w:b/>
          <w:kern w:val="2"/>
          <w:lang w:val="en-GB" w:eastAsia="zh-CN"/>
        </w:rPr>
        <w:t xml:space="preserve">HANGING THE </w:t>
      </w:r>
      <w:r w:rsidR="00F575B0">
        <w:rPr>
          <w:rFonts w:ascii="Arial" w:eastAsia="SimSun" w:hAnsi="Arial" w:cs="Arial"/>
          <w:b/>
          <w:kern w:val="2"/>
          <w:lang w:val="en-GB" w:eastAsia="zh-CN"/>
        </w:rPr>
        <w:t>PLUG</w:t>
      </w:r>
    </w:p>
    <w:p w14:paraId="715FDB05"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Should the need arise to change the fitted plug, follow the instructions below.</w:t>
      </w:r>
    </w:p>
    <w:p w14:paraId="05624090" w14:textId="77777777" w:rsidR="00254434" w:rsidRPr="00254434" w:rsidRDefault="00254434" w:rsidP="00254434">
      <w:pPr>
        <w:widowControl w:val="0"/>
        <w:spacing w:after="0" w:line="360" w:lineRule="auto"/>
        <w:jc w:val="both"/>
        <w:rPr>
          <w:rFonts w:ascii="Arial" w:eastAsia="SimSun" w:hAnsi="Arial" w:cs="Arial"/>
          <w:b/>
          <w:kern w:val="2"/>
          <w:lang w:val="en-GB" w:eastAsia="zh-CN"/>
        </w:rPr>
      </w:pPr>
      <w:r w:rsidRPr="00254434">
        <w:rPr>
          <w:rFonts w:ascii="Arial" w:eastAsia="SimSun" w:hAnsi="Arial" w:cs="Arial"/>
          <w:b/>
          <w:kern w:val="2"/>
          <w:lang w:val="en-GB" w:eastAsia="zh-CN"/>
        </w:rPr>
        <w:t>This unit is designed to operate on the stated current only. Connecting to other power sources may damage the appliance.  Connect a three-pin plug as follows:</w:t>
      </w:r>
    </w:p>
    <w:p w14:paraId="25539487"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hAnsi="Arial" w:cs="Arial"/>
          <w:b/>
          <w:caps/>
          <w:noProof/>
          <w:lang w:val="en-US"/>
        </w:rPr>
        <mc:AlternateContent>
          <mc:Choice Requires="wps">
            <w:drawing>
              <wp:anchor distT="0" distB="0" distL="114300" distR="114300" simplePos="0" relativeHeight="251660288" behindDoc="0" locked="0" layoutInCell="1" allowOverlap="1" wp14:anchorId="4497102C" wp14:editId="72544857">
                <wp:simplePos x="0" y="0"/>
                <wp:positionH relativeFrom="column">
                  <wp:posOffset>2381250</wp:posOffset>
                </wp:positionH>
                <wp:positionV relativeFrom="paragraph">
                  <wp:posOffset>230505</wp:posOffset>
                </wp:positionV>
                <wp:extent cx="3333750" cy="2552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55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94B22" w14:textId="77777777" w:rsidR="00254434" w:rsidRDefault="00254434" w:rsidP="002544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7102C" id="_x0000_t202" coordsize="21600,21600" o:spt="202" path="m,l,21600r21600,l21600,xe">
                <v:stroke joinstyle="miter"/>
                <v:path gradientshapeok="t" o:connecttype="rect"/>
              </v:shapetype>
              <v:shape id="Text Box 5" o:spid="_x0000_s1026" type="#_x0000_t202" style="position:absolute;left:0;text-align:left;margin-left:187.5pt;margin-top:18.15pt;width:262.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RBgg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" stroked="f">
                <v:textbox>
                  <w:txbxContent>
                    <w:p w14:paraId="37094B22" w14:textId="77777777" w:rsidR="00254434" w:rsidRDefault="00254434" w:rsidP="00254434"/>
                  </w:txbxContent>
                </v:textbox>
                <w10:wrap type="square"/>
              </v:shape>
            </w:pict>
          </mc:Fallback>
        </mc:AlternateContent>
      </w:r>
      <w:r w:rsidRPr="00254434">
        <w:rPr>
          <w:rFonts w:ascii="Arial" w:eastAsia="SimSun" w:hAnsi="Arial" w:cs="Arial"/>
          <w:kern w:val="2"/>
          <w:lang w:val="en-GB" w:eastAsia="zh-CN"/>
        </w:rPr>
        <w:t>The wires in this mains lead are coloured in accordance with the following code:</w:t>
      </w:r>
    </w:p>
    <w:p w14:paraId="1275CC13"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Times New Roman" w:eastAsia="SimSun" w:hAnsi="Times New Roman" w:cs="Times New Roman"/>
          <w:noProof/>
          <w:kern w:val="2"/>
          <w:lang w:val="en-US"/>
        </w:rPr>
        <mc:AlternateContent>
          <mc:Choice Requires="wps">
            <w:drawing>
              <wp:anchor distT="0" distB="0" distL="114300" distR="114300" simplePos="0" relativeHeight="251661312" behindDoc="0" locked="0" layoutInCell="1" allowOverlap="1" wp14:anchorId="26682213" wp14:editId="03EFFF1C">
                <wp:simplePos x="0" y="0"/>
                <wp:positionH relativeFrom="column">
                  <wp:posOffset>2286000</wp:posOffset>
                </wp:positionH>
                <wp:positionV relativeFrom="paragraph">
                  <wp:posOffset>131445</wp:posOffset>
                </wp:positionV>
                <wp:extent cx="3429000" cy="200279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0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6E4E3" w14:textId="77777777" w:rsidR="00254434" w:rsidRDefault="00254434" w:rsidP="00254434">
                            <w:r>
                              <w:rPr>
                                <w:rFonts w:cs="Calibri"/>
                                <w:noProof/>
                                <w:sz w:val="20"/>
                                <w:szCs w:val="20"/>
                                <w:lang w:val="en-US"/>
                              </w:rPr>
                              <w:drawing>
                                <wp:inline distT="0" distB="0" distL="0" distR="0" wp14:anchorId="0BBA6CAC" wp14:editId="09E7A70E">
                                  <wp:extent cx="3381375" cy="188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2213" id="Text Box 7" o:spid="_x0000_s1027" type="#_x0000_t202" style="position:absolute;left:0;text-align:left;margin-left:180pt;margin-top:10.35pt;width:270pt;height:15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" stroked="f">
                <v:textbox>
                  <w:txbxContent>
                    <w:p w14:paraId="23B6E4E3" w14:textId="77777777" w:rsidR="00254434" w:rsidRDefault="00254434" w:rsidP="00254434">
                      <w:r>
                        <w:rPr>
                          <w:rFonts w:cs="Calibri"/>
                          <w:noProof/>
                          <w:sz w:val="20"/>
                          <w:szCs w:val="20"/>
                          <w:lang w:val="en-US"/>
                        </w:rPr>
                        <w:drawing>
                          <wp:inline distT="0" distB="0" distL="0" distR="0" wp14:anchorId="0BBA6CAC" wp14:editId="09E7A70E">
                            <wp:extent cx="3381375" cy="188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885950"/>
                                    </a:xfrm>
                                    <a:prstGeom prst="rect">
                                      <a:avLst/>
                                    </a:prstGeom>
                                    <a:noFill/>
                                    <a:ln>
                                      <a:noFill/>
                                    </a:ln>
                                  </pic:spPr>
                                </pic:pic>
                              </a:graphicData>
                            </a:graphic>
                          </wp:inline>
                        </w:drawing>
                      </w:r>
                    </w:p>
                  </w:txbxContent>
                </v:textbox>
                <w10:wrap type="square"/>
              </v:shape>
            </w:pict>
          </mc:Fallback>
        </mc:AlternateContent>
      </w:r>
    </w:p>
    <w:p w14:paraId="4C229DE3"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Green/Yellow</w:t>
      </w:r>
      <w:r w:rsidRPr="00254434">
        <w:rPr>
          <w:rFonts w:ascii="Arial" w:eastAsia="SimSun" w:hAnsi="Arial" w:cs="Arial"/>
          <w:kern w:val="2"/>
          <w:lang w:val="en-GB" w:eastAsia="zh-CN"/>
        </w:rPr>
        <w:tab/>
        <w:t>= Earth</w:t>
      </w:r>
    </w:p>
    <w:p w14:paraId="670FF504"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Blue</w:t>
      </w:r>
      <w:r w:rsidRPr="00254434">
        <w:rPr>
          <w:rFonts w:ascii="Arial" w:eastAsia="SimSun" w:hAnsi="Arial" w:cs="Arial"/>
          <w:kern w:val="2"/>
          <w:lang w:val="en-GB" w:eastAsia="zh-CN"/>
        </w:rPr>
        <w:tab/>
      </w:r>
      <w:r w:rsidRPr="00254434">
        <w:rPr>
          <w:rFonts w:ascii="Arial" w:eastAsia="SimSun" w:hAnsi="Arial" w:cs="Arial"/>
          <w:kern w:val="2"/>
          <w:lang w:val="en-GB" w:eastAsia="zh-CN"/>
        </w:rPr>
        <w:tab/>
        <w:t>= Neutral</w:t>
      </w:r>
    </w:p>
    <w:p w14:paraId="6A377557"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r w:rsidRPr="00254434">
        <w:rPr>
          <w:rFonts w:ascii="Arial" w:eastAsia="SimSun" w:hAnsi="Arial" w:cs="Arial"/>
          <w:kern w:val="2"/>
          <w:lang w:val="en-GB" w:eastAsia="zh-CN"/>
        </w:rPr>
        <w:t>Brown</w:t>
      </w:r>
      <w:r w:rsidRPr="00254434">
        <w:rPr>
          <w:rFonts w:ascii="Arial" w:eastAsia="SimSun" w:hAnsi="Arial" w:cs="Arial"/>
          <w:kern w:val="2"/>
          <w:lang w:val="en-GB" w:eastAsia="zh-CN"/>
        </w:rPr>
        <w:tab/>
      </w:r>
      <w:r w:rsidRPr="00254434">
        <w:rPr>
          <w:rFonts w:ascii="Arial" w:eastAsia="SimSun" w:hAnsi="Arial" w:cs="Arial"/>
          <w:kern w:val="2"/>
          <w:lang w:val="en-GB" w:eastAsia="zh-CN"/>
        </w:rPr>
        <w:tab/>
        <w:t>= Live</w:t>
      </w:r>
    </w:p>
    <w:p w14:paraId="6C9D711B"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p>
    <w:p w14:paraId="6F09053A" w14:textId="77777777" w:rsidR="00254434" w:rsidRPr="00254434" w:rsidRDefault="00254434" w:rsidP="00254434">
      <w:pPr>
        <w:widowControl w:val="0"/>
        <w:spacing w:after="0" w:line="360" w:lineRule="auto"/>
        <w:jc w:val="both"/>
        <w:rPr>
          <w:rFonts w:ascii="Arial" w:eastAsia="SimSun" w:hAnsi="Arial" w:cs="Arial"/>
          <w:kern w:val="2"/>
          <w:lang w:val="en-GB" w:eastAsia="zh-CN"/>
        </w:rPr>
      </w:pPr>
    </w:p>
    <w:p w14:paraId="481A7BFA" w14:textId="77777777" w:rsidR="00254434" w:rsidRDefault="00254434" w:rsidP="00254434">
      <w:pPr>
        <w:widowControl w:val="0"/>
        <w:spacing w:after="0" w:line="240" w:lineRule="auto"/>
        <w:jc w:val="both"/>
        <w:rPr>
          <w:rFonts w:ascii="Arial" w:eastAsia="SimSun" w:hAnsi="Arial" w:cs="Arial"/>
          <w:kern w:val="2"/>
          <w:sz w:val="21"/>
          <w:szCs w:val="24"/>
          <w:lang w:val="en-GB" w:eastAsia="zh-CN"/>
        </w:rPr>
      </w:pPr>
    </w:p>
    <w:p w14:paraId="3B13140A" w14:textId="77777777"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65F4A4E3" w14:textId="77777777"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75668FD3" w14:textId="77777777"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7AA8790D" w14:textId="77777777"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2C38DB0A" w14:textId="77777777" w:rsidR="00817CA8" w:rsidRDefault="00817CA8" w:rsidP="00254434">
      <w:pPr>
        <w:widowControl w:val="0"/>
        <w:spacing w:after="0" w:line="240" w:lineRule="auto"/>
        <w:jc w:val="both"/>
        <w:rPr>
          <w:rFonts w:ascii="Arial" w:eastAsia="SimSun" w:hAnsi="Arial" w:cs="Arial"/>
          <w:kern w:val="2"/>
          <w:sz w:val="21"/>
          <w:szCs w:val="24"/>
          <w:lang w:val="en-GB" w:eastAsia="zh-CN"/>
        </w:rPr>
      </w:pPr>
    </w:p>
    <w:p w14:paraId="2436F9AC" w14:textId="77777777" w:rsidR="00D10346" w:rsidRDefault="00D10346" w:rsidP="00254434">
      <w:pPr>
        <w:widowControl w:val="0"/>
        <w:spacing w:after="0" w:line="240" w:lineRule="auto"/>
        <w:jc w:val="both"/>
        <w:rPr>
          <w:rFonts w:ascii="Arial" w:eastAsia="SimSun" w:hAnsi="Arial" w:cs="Arial"/>
          <w:kern w:val="2"/>
          <w:sz w:val="21"/>
          <w:szCs w:val="24"/>
          <w:lang w:val="en-GB" w:eastAsia="zh-CN"/>
        </w:rPr>
      </w:pPr>
    </w:p>
    <w:p w14:paraId="542C282E" w14:textId="77777777" w:rsidR="0060741F" w:rsidRPr="0060741F" w:rsidRDefault="0060741F" w:rsidP="0060741F">
      <w:pPr>
        <w:pBdr>
          <w:top w:val="single" w:sz="6" w:space="8" w:color="auto"/>
          <w:left w:val="single" w:sz="6" w:space="1" w:color="auto"/>
          <w:bottom w:val="single" w:sz="6" w:space="1" w:color="auto"/>
          <w:right w:val="single" w:sz="6" w:space="1" w:color="auto"/>
        </w:pBdr>
        <w:spacing w:after="0" w:line="360" w:lineRule="auto"/>
        <w:jc w:val="center"/>
        <w:rPr>
          <w:rFonts w:ascii="Arial" w:eastAsia="Calibri" w:hAnsi="Arial" w:cs="Arial"/>
          <w:b/>
          <w:sz w:val="18"/>
          <w:szCs w:val="18"/>
        </w:rPr>
      </w:pPr>
      <w:r w:rsidRPr="0060741F">
        <w:rPr>
          <w:rFonts w:ascii="Arial" w:eastAsia="Calibri" w:hAnsi="Arial" w:cs="Arial"/>
          <w:b/>
          <w:sz w:val="18"/>
          <w:szCs w:val="18"/>
        </w:rPr>
        <w:lastRenderedPageBreak/>
        <w:t>PLEASE AFFIX YOUR PROOF OF PURCHASE/RECEIPT HERE</w:t>
      </w:r>
    </w:p>
    <w:p w14:paraId="3D0E5E9A" w14:textId="77777777" w:rsidR="0060741F" w:rsidRPr="0060741F" w:rsidRDefault="0060741F" w:rsidP="0060741F">
      <w:pPr>
        <w:pBdr>
          <w:top w:val="single" w:sz="6" w:space="8" w:color="auto"/>
          <w:left w:val="single" w:sz="6" w:space="1" w:color="auto"/>
          <w:bottom w:val="single" w:sz="6" w:space="1" w:color="auto"/>
          <w:right w:val="single" w:sz="6" w:space="1" w:color="auto"/>
        </w:pBdr>
        <w:spacing w:after="0" w:line="360" w:lineRule="auto"/>
        <w:jc w:val="center"/>
        <w:rPr>
          <w:rFonts w:ascii="Arial" w:eastAsia="Calibri" w:hAnsi="Arial" w:cs="Arial"/>
          <w:b/>
          <w:sz w:val="18"/>
          <w:szCs w:val="18"/>
        </w:rPr>
      </w:pPr>
      <w:r w:rsidRPr="0060741F">
        <w:rPr>
          <w:rFonts w:ascii="Arial" w:eastAsia="Calibri" w:hAnsi="Arial" w:cs="Arial"/>
          <w:b/>
          <w:sz w:val="18"/>
          <w:szCs w:val="18"/>
        </w:rPr>
        <w:t>IN THE EVENT OF A CLAIM UNDER WARRANTY THIS RECEIPT MUST BE PRODUCED.</w:t>
      </w:r>
    </w:p>
    <w:p w14:paraId="6B501761" w14:textId="77777777" w:rsidR="0060741F" w:rsidRPr="0060741F" w:rsidRDefault="0060741F" w:rsidP="0060741F">
      <w:pPr>
        <w:keepNext/>
        <w:widowControl w:val="0"/>
        <w:tabs>
          <w:tab w:val="num" w:pos="0"/>
        </w:tabs>
        <w:suppressAutoHyphens/>
        <w:spacing w:after="0" w:line="360" w:lineRule="auto"/>
        <w:ind w:left="720" w:hanging="720"/>
        <w:outlineLvl w:val="2"/>
        <w:rPr>
          <w:rFonts w:ascii="Arial" w:eastAsia="Times New Roman" w:hAnsi="Arial" w:cs="Arial"/>
          <w:b/>
          <w:bCs/>
          <w:i/>
          <w:color w:val="4F81BD"/>
          <w:sz w:val="18"/>
          <w:szCs w:val="18"/>
          <w:lang w:val="en-US"/>
        </w:rPr>
      </w:pPr>
    </w:p>
    <w:p w14:paraId="7A9DD17B" w14:textId="77777777" w:rsidR="0060741F" w:rsidRPr="0060741F" w:rsidRDefault="0060741F" w:rsidP="0060741F">
      <w:pPr>
        <w:spacing w:after="0" w:line="240" w:lineRule="auto"/>
        <w:ind w:left="6521"/>
        <w:rPr>
          <w:rFonts w:ascii="Arial" w:eastAsia="Times New Roman" w:hAnsi="Arial" w:cs="Arial"/>
          <w:b/>
          <w:bCs/>
          <w:i/>
          <w:sz w:val="18"/>
          <w:szCs w:val="18"/>
        </w:rPr>
      </w:pPr>
      <w:r w:rsidRPr="0060741F">
        <w:rPr>
          <w:rFonts w:ascii="Arial" w:eastAsia="Times New Roman" w:hAnsi="Arial" w:cs="Arial"/>
          <w:b/>
          <w:bCs/>
          <w:i/>
          <w:sz w:val="18"/>
          <w:szCs w:val="18"/>
        </w:rPr>
        <w:t>2 YEAR WARRANTY</w:t>
      </w:r>
    </w:p>
    <w:p w14:paraId="137A5598" w14:textId="77777777" w:rsidR="0060741F" w:rsidRPr="0060741F" w:rsidRDefault="0060741F" w:rsidP="0060741F">
      <w:pPr>
        <w:spacing w:after="0" w:line="240" w:lineRule="auto"/>
        <w:ind w:left="6521"/>
        <w:rPr>
          <w:rFonts w:ascii="Arial" w:eastAsia="Times New Roman" w:hAnsi="Arial" w:cs="Arial"/>
          <w:bCs/>
          <w:i/>
          <w:sz w:val="18"/>
          <w:szCs w:val="18"/>
        </w:rPr>
      </w:pPr>
      <w:r w:rsidRPr="0060741F">
        <w:rPr>
          <w:rFonts w:ascii="Arial" w:eastAsia="Times New Roman" w:hAnsi="Arial" w:cs="Arial"/>
          <w:bCs/>
          <w:i/>
          <w:sz w:val="18"/>
          <w:szCs w:val="18"/>
        </w:rPr>
        <w:t xml:space="preserve">1 year retail </w:t>
      </w:r>
      <w:r w:rsidRPr="0060741F">
        <w:rPr>
          <w:rFonts w:ascii="Ebrima" w:eastAsia="Times New Roman" w:hAnsi="Ebrima" w:cs="Ebrima"/>
          <w:bCs/>
          <w:sz w:val="18"/>
          <w:szCs w:val="18"/>
        </w:rPr>
        <w:t>ⵏ</w:t>
      </w:r>
      <w:r w:rsidRPr="0060741F">
        <w:rPr>
          <w:rFonts w:ascii="Arial" w:eastAsia="Times New Roman" w:hAnsi="Arial" w:cs="Arial"/>
          <w:bCs/>
          <w:i/>
          <w:sz w:val="18"/>
          <w:szCs w:val="18"/>
        </w:rPr>
        <w:t xml:space="preserve"> 1 year extended warranty upon registration*</w:t>
      </w:r>
    </w:p>
    <w:p w14:paraId="57327013" w14:textId="77777777" w:rsidR="0060741F" w:rsidRPr="0060741F" w:rsidRDefault="0060741F" w:rsidP="0060741F">
      <w:pPr>
        <w:spacing w:after="0" w:line="240" w:lineRule="auto"/>
        <w:ind w:left="6521"/>
        <w:rPr>
          <w:rFonts w:ascii="Arial" w:eastAsia="Times New Roman" w:hAnsi="Arial" w:cs="Arial"/>
          <w:bCs/>
          <w:i/>
          <w:sz w:val="18"/>
          <w:szCs w:val="18"/>
        </w:rPr>
      </w:pPr>
      <w:r w:rsidRPr="0060741F">
        <w:rPr>
          <w:rFonts w:ascii="Arial" w:eastAsia="Times New Roman" w:hAnsi="Arial" w:cs="Arial"/>
          <w:bCs/>
          <w:i/>
          <w:sz w:val="18"/>
          <w:szCs w:val="18"/>
        </w:rPr>
        <w:t>visit www.russellhobbs.co.za</w:t>
      </w:r>
    </w:p>
    <w:p w14:paraId="45026A29" w14:textId="77777777" w:rsidR="0060741F" w:rsidRPr="0060741F" w:rsidRDefault="0060741F" w:rsidP="0060741F">
      <w:pPr>
        <w:widowControl w:val="0"/>
        <w:tabs>
          <w:tab w:val="num" w:pos="0"/>
        </w:tabs>
        <w:suppressAutoHyphens/>
        <w:spacing w:after="0" w:line="360" w:lineRule="auto"/>
        <w:ind w:left="720" w:hanging="720"/>
        <w:jc w:val="center"/>
        <w:outlineLvl w:val="2"/>
        <w:rPr>
          <w:rFonts w:ascii="Arial" w:eastAsia="Times New Roman" w:hAnsi="Arial" w:cs="Arial"/>
          <w:bCs/>
          <w:i/>
          <w:sz w:val="18"/>
          <w:szCs w:val="18"/>
        </w:rPr>
      </w:pPr>
      <w:bookmarkStart w:id="0" w:name="_Hlk514150911"/>
      <w:r w:rsidRPr="0060741F">
        <w:rPr>
          <w:rFonts w:ascii="Arial" w:eastAsia="Times New Roman" w:hAnsi="Arial" w:cs="Arial"/>
          <w:bCs/>
          <w:i/>
          <w:sz w:val="18"/>
          <w:szCs w:val="18"/>
        </w:rPr>
        <w:t>W A R R A N T Y AND EXTENDED WARRANTY</w:t>
      </w:r>
    </w:p>
    <w:bookmarkEnd w:id="0"/>
    <w:p w14:paraId="08AF77E5" w14:textId="77777777" w:rsidR="0060741F" w:rsidRPr="0060741F" w:rsidRDefault="0060741F" w:rsidP="0060741F">
      <w:pPr>
        <w:spacing w:after="0" w:line="240" w:lineRule="auto"/>
        <w:rPr>
          <w:rFonts w:ascii="Arial" w:eastAsia="Calibri" w:hAnsi="Arial" w:cs="Arial"/>
          <w:sz w:val="18"/>
          <w:szCs w:val="18"/>
        </w:rPr>
      </w:pPr>
    </w:p>
    <w:p w14:paraId="4E974D3B"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14:paraId="1D7A9D63"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14:paraId="03F4A759"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14:paraId="5BC4C6A4"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The faulty product must be taken to the supplier's service centre to exercise the warranty.</w:t>
      </w:r>
    </w:p>
    <w:p w14:paraId="27055C18"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 xml:space="preserve">The supplier will refund, repair or exchange the product in terms of this warranty subject to </w:t>
      </w:r>
      <w:r w:rsidRPr="0060741F">
        <w:rPr>
          <w:rFonts w:ascii="Arial" w:eastAsia="SimSun" w:hAnsi="Arial" w:cs="Arial"/>
          <w:sz w:val="18"/>
          <w:szCs w:val="18"/>
          <w:lang w:eastAsia="en-ZA"/>
        </w:rPr>
        <w:t>legislative requirements. This warranty shall be valid only where (a) the customer is not the cause of the product breaking, and (b) the product has been used for the intended purpose stipulated in the product manual. The warranty does not include and will not be construed to cover products damaged as a result of disaster, misuse, tamper, abuse or any unauthorised modification or repair of the product.</w:t>
      </w:r>
    </w:p>
    <w:p w14:paraId="13AAC862"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 xml:space="preserve">This warranty will extend only to the product provided at the date of the purchase and not to any expendables attached or installed by the customer. In this regard any accessories supplied with the product by the supplier, may be excluded in this warranty or extended warranty (see Exclusions to Warranty and Extended Warranty document).  </w:t>
      </w:r>
    </w:p>
    <w:p w14:paraId="19D60BE7"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subject to the supplier’s discretion.</w:t>
      </w:r>
    </w:p>
    <w:p w14:paraId="43936E84" w14:textId="77777777" w:rsidR="0060741F" w:rsidRPr="0060741F" w:rsidRDefault="0060741F" w:rsidP="0060741F">
      <w:pPr>
        <w:numPr>
          <w:ilvl w:val="0"/>
          <w:numId w:val="35"/>
        </w:numPr>
        <w:autoSpaceDE w:val="0"/>
        <w:autoSpaceDN w:val="0"/>
        <w:adjustRightInd w:val="0"/>
        <w:spacing w:after="0" w:line="240" w:lineRule="auto"/>
        <w:ind w:left="714" w:hanging="357"/>
        <w:rPr>
          <w:rFonts w:ascii="Arial" w:eastAsia="SimSun" w:hAnsi="Arial" w:cs="Arial"/>
          <w:color w:val="231F20"/>
          <w:sz w:val="18"/>
          <w:szCs w:val="18"/>
          <w:lang w:eastAsia="en-ZA"/>
        </w:rPr>
      </w:pPr>
      <w:r w:rsidRPr="0060741F">
        <w:rPr>
          <w:rFonts w:ascii="Arial" w:eastAsia="SimSun" w:hAnsi="Arial" w:cs="Arial"/>
          <w:color w:val="231F20"/>
          <w:sz w:val="18"/>
          <w:szCs w:val="18"/>
          <w:lang w:eastAsia="en-ZA"/>
        </w:rPr>
        <w:t>The customer may be responsible for certain costs where products returned are not in the original packaging, or if the packaging is damaged. This will be deducted from any refund paid to the customer.</w:t>
      </w:r>
    </w:p>
    <w:p w14:paraId="0A039061" w14:textId="77777777" w:rsidR="0060741F" w:rsidRPr="0060741F" w:rsidRDefault="0060741F" w:rsidP="0060741F">
      <w:pPr>
        <w:spacing w:after="0" w:line="240" w:lineRule="auto"/>
        <w:jc w:val="center"/>
        <w:rPr>
          <w:rFonts w:ascii="Arial" w:eastAsia="Calibri" w:hAnsi="Arial" w:cs="Arial"/>
          <w:b/>
          <w:sz w:val="18"/>
          <w:szCs w:val="18"/>
        </w:rPr>
      </w:pPr>
      <w:r w:rsidRPr="0060741F">
        <w:rPr>
          <w:rFonts w:ascii="Arial" w:eastAsia="Calibri" w:hAnsi="Arial" w:cs="Arial"/>
          <w:b/>
          <w:sz w:val="18"/>
          <w:szCs w:val="18"/>
          <w:lang w:val="en-US"/>
        </w:rPr>
        <w:t>HOME OF LIVING BRANDS</w:t>
      </w:r>
      <w:r w:rsidRPr="0060741F">
        <w:rPr>
          <w:rFonts w:ascii="Arial" w:eastAsia="Calibri" w:hAnsi="Arial" w:cs="Arial"/>
          <w:b/>
          <w:sz w:val="18"/>
          <w:szCs w:val="18"/>
        </w:rPr>
        <w:t xml:space="preserve"> (PTY) LTD (JOHANNESBURG)</w:t>
      </w:r>
    </w:p>
    <w:p w14:paraId="45C68539" w14:textId="77777777" w:rsidR="0060741F" w:rsidRPr="0060741F" w:rsidRDefault="0060741F" w:rsidP="0060741F">
      <w:pPr>
        <w:spacing w:after="0" w:line="240" w:lineRule="auto"/>
        <w:jc w:val="center"/>
        <w:rPr>
          <w:rFonts w:ascii="Arial" w:eastAsia="Calibri" w:hAnsi="Arial" w:cs="Arial"/>
          <w:bCs/>
          <w:sz w:val="18"/>
          <w:szCs w:val="18"/>
        </w:rPr>
      </w:pPr>
      <w:r w:rsidRPr="0060741F">
        <w:rPr>
          <w:rFonts w:ascii="Arial" w:eastAsia="Calibri" w:hAnsi="Arial" w:cs="Arial"/>
          <w:bCs/>
          <w:sz w:val="18"/>
          <w:szCs w:val="18"/>
        </w:rPr>
        <w:t xml:space="preserve">JOHANNESBURG </w:t>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(011) 490-9600</w:t>
      </w:r>
    </w:p>
    <w:p w14:paraId="6BF1A715" w14:textId="77777777" w:rsidR="0060741F" w:rsidRPr="0060741F" w:rsidRDefault="0060741F" w:rsidP="0060741F">
      <w:pPr>
        <w:spacing w:after="0" w:line="240" w:lineRule="auto"/>
        <w:jc w:val="center"/>
        <w:rPr>
          <w:rFonts w:ascii="Arial" w:eastAsia="Calibri" w:hAnsi="Arial" w:cs="Arial"/>
          <w:bCs/>
          <w:sz w:val="18"/>
          <w:szCs w:val="18"/>
        </w:rPr>
      </w:pPr>
      <w:r w:rsidRPr="0060741F">
        <w:rPr>
          <w:rFonts w:ascii="Arial" w:eastAsia="Calibri" w:hAnsi="Arial" w:cs="Arial"/>
          <w:bCs/>
          <w:sz w:val="18"/>
          <w:szCs w:val="18"/>
        </w:rPr>
        <w:t>CAPE  TOWN</w:t>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(021) 552-5161</w:t>
      </w:r>
    </w:p>
    <w:p w14:paraId="30A3C67E" w14:textId="77777777" w:rsidR="0060741F" w:rsidRPr="0060741F" w:rsidRDefault="0060741F" w:rsidP="0060741F">
      <w:pPr>
        <w:spacing w:after="0" w:line="240" w:lineRule="auto"/>
        <w:jc w:val="center"/>
        <w:rPr>
          <w:rFonts w:ascii="Arial" w:eastAsia="Calibri" w:hAnsi="Arial" w:cs="Arial"/>
          <w:bCs/>
          <w:sz w:val="18"/>
          <w:szCs w:val="18"/>
        </w:rPr>
      </w:pPr>
      <w:r w:rsidRPr="0060741F">
        <w:rPr>
          <w:rFonts w:ascii="Arial" w:eastAsia="Calibri" w:hAnsi="Arial" w:cs="Arial"/>
          <w:bCs/>
          <w:sz w:val="18"/>
          <w:szCs w:val="18"/>
        </w:rPr>
        <w:t>DURBAN</w:t>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r>
      <w:r w:rsidRPr="0060741F">
        <w:rPr>
          <w:rFonts w:ascii="Arial" w:eastAsia="Calibri" w:hAnsi="Arial" w:cs="Arial"/>
          <w:bCs/>
          <w:sz w:val="18"/>
          <w:szCs w:val="18"/>
        </w:rPr>
        <w:tab/>
        <w:t>TEL NO. (031) 303-1163</w:t>
      </w:r>
    </w:p>
    <w:p w14:paraId="16029EFA" w14:textId="77777777" w:rsidR="0060741F" w:rsidRPr="0060741F" w:rsidRDefault="0060741F" w:rsidP="0060741F">
      <w:pPr>
        <w:spacing w:after="0" w:line="240" w:lineRule="auto"/>
        <w:ind w:hanging="11"/>
        <w:jc w:val="center"/>
        <w:rPr>
          <w:rFonts w:ascii="Arial" w:eastAsia="Andale Sans UI" w:hAnsi="Arial" w:cs="Arial"/>
          <w:bCs/>
          <w:kern w:val="2"/>
          <w:sz w:val="18"/>
          <w:szCs w:val="18"/>
          <w:lang w:val="en-US"/>
        </w:rPr>
      </w:pPr>
      <w:r w:rsidRPr="0060741F">
        <w:rPr>
          <w:rFonts w:ascii="Arial" w:eastAsia="Andale Sans UI" w:hAnsi="Arial" w:cs="Arial"/>
          <w:bCs/>
          <w:kern w:val="2"/>
          <w:sz w:val="18"/>
          <w:szCs w:val="18"/>
        </w:rPr>
        <w:t>www.homeoflivingbrands.co</w:t>
      </w:r>
      <w:r w:rsidRPr="0060741F">
        <w:rPr>
          <w:rFonts w:ascii="Arial" w:eastAsia="Andale Sans UI" w:hAnsi="Arial" w:cs="Arial"/>
          <w:bCs/>
          <w:kern w:val="2"/>
          <w:sz w:val="18"/>
          <w:szCs w:val="18"/>
          <w:lang w:val="en-US"/>
        </w:rPr>
        <w:t>m</w:t>
      </w:r>
    </w:p>
    <w:p w14:paraId="7D999011" w14:textId="77777777" w:rsidR="0060741F" w:rsidRPr="0060741F" w:rsidRDefault="0060741F" w:rsidP="0060741F">
      <w:pPr>
        <w:spacing w:after="0" w:line="240" w:lineRule="auto"/>
        <w:ind w:hanging="11"/>
        <w:jc w:val="center"/>
        <w:rPr>
          <w:rFonts w:ascii="Arial" w:eastAsia="Andale Sans UI" w:hAnsi="Arial" w:cs="Arial"/>
          <w:bCs/>
          <w:kern w:val="2"/>
          <w:sz w:val="18"/>
          <w:szCs w:val="18"/>
          <w:lang w:val="en-US"/>
        </w:rPr>
      </w:pPr>
      <w:r w:rsidRPr="0060741F">
        <w:rPr>
          <w:rFonts w:ascii="Arial" w:eastAsia="Andale Sans UI" w:hAnsi="Arial" w:cs="Arial"/>
          <w:bCs/>
          <w:kern w:val="2"/>
          <w:sz w:val="18"/>
          <w:szCs w:val="18"/>
        </w:rPr>
        <w:t>www.russellhobbs.co.za</w:t>
      </w:r>
    </w:p>
    <w:p w14:paraId="0738E5AC" w14:textId="77777777" w:rsidR="0060741F" w:rsidRPr="0060741F" w:rsidRDefault="0060741F" w:rsidP="0060741F">
      <w:pPr>
        <w:spacing w:after="0" w:line="240" w:lineRule="auto"/>
        <w:ind w:hanging="11"/>
        <w:jc w:val="center"/>
        <w:rPr>
          <w:rFonts w:ascii="Arial" w:eastAsia="Andale Sans UI" w:hAnsi="Arial" w:cs="Arial"/>
          <w:bCs/>
          <w:kern w:val="2"/>
          <w:sz w:val="18"/>
          <w:szCs w:val="18"/>
        </w:rPr>
      </w:pPr>
      <w:r w:rsidRPr="0060741F">
        <w:rPr>
          <w:rFonts w:ascii="Arial" w:eastAsia="Andale Sans UI" w:hAnsi="Arial" w:cs="Arial"/>
          <w:bCs/>
          <w:kern w:val="2"/>
          <w:sz w:val="18"/>
          <w:szCs w:val="18"/>
        </w:rPr>
        <w:t>www.facebook.com/RussellHobbsSA</w:t>
      </w:r>
    </w:p>
    <w:p w14:paraId="2CCFB6F3" w14:textId="77777777" w:rsidR="0060741F" w:rsidRPr="0060741F" w:rsidRDefault="0060741F" w:rsidP="0060741F">
      <w:pPr>
        <w:widowControl w:val="0"/>
        <w:tabs>
          <w:tab w:val="num" w:pos="0"/>
        </w:tabs>
        <w:suppressAutoHyphens/>
        <w:spacing w:line="360" w:lineRule="auto"/>
        <w:ind w:left="720" w:hanging="720"/>
        <w:jc w:val="center"/>
        <w:outlineLvl w:val="2"/>
        <w:rPr>
          <w:rFonts w:ascii="Arial" w:eastAsia="Times New Roman" w:hAnsi="Arial" w:cs="Arial"/>
          <w:bCs/>
          <w:i/>
          <w:sz w:val="18"/>
          <w:szCs w:val="18"/>
        </w:rPr>
      </w:pPr>
      <w:r w:rsidRPr="0060741F">
        <w:rPr>
          <w:rFonts w:ascii="Arial" w:eastAsia="Times New Roman" w:hAnsi="Arial" w:cs="Arial"/>
          <w:bCs/>
          <w:i/>
          <w:sz w:val="18"/>
          <w:szCs w:val="18"/>
        </w:rPr>
        <w:t>EXCLUSIONS TO W A R R A N T Y AND EXTENDED WARRANTY</w:t>
      </w:r>
    </w:p>
    <w:p w14:paraId="37AA5C59" w14:textId="77777777" w:rsidR="0060741F" w:rsidRPr="0060741F" w:rsidRDefault="0060741F" w:rsidP="0060741F">
      <w:pPr>
        <w:rPr>
          <w:rFonts w:ascii="Arial" w:eastAsia="Calibri" w:hAnsi="Arial" w:cs="Arial"/>
          <w:sz w:val="18"/>
          <w:szCs w:val="18"/>
        </w:rPr>
      </w:pPr>
    </w:p>
    <w:p w14:paraId="1DA59488"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14:paraId="743FE2D8"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14:paraId="51EE7693"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 xml:space="preserve">Should you need to replace an accessory during the warranty period; a claim for a free replacement will only be considered if the item (including all shards and broken parts) is returned to the nearest HOLB service centre for examination. </w:t>
      </w:r>
    </w:p>
    <w:p w14:paraId="4447B3DA"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lastRenderedPageBreak/>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14:paraId="0DCB92DB" w14:textId="77777777" w:rsidR="0060741F" w:rsidRPr="0060741F" w:rsidRDefault="0060741F" w:rsidP="0060741F">
      <w:pPr>
        <w:numPr>
          <w:ilvl w:val="0"/>
          <w:numId w:val="36"/>
        </w:numPr>
        <w:spacing w:after="0" w:line="240" w:lineRule="auto"/>
        <w:contextualSpacing/>
        <w:rPr>
          <w:rFonts w:ascii="Arial" w:eastAsia="Calibri" w:hAnsi="Arial" w:cs="Arial"/>
          <w:sz w:val="18"/>
          <w:szCs w:val="18"/>
        </w:rPr>
      </w:pPr>
      <w:r w:rsidRPr="0060741F">
        <w:rPr>
          <w:rFonts w:ascii="Arial" w:eastAsia="Calibri" w:hAnsi="Arial" w:cs="Arial"/>
          <w:sz w:val="18"/>
          <w:szCs w:val="18"/>
        </w:rPr>
        <w:t>Any replacement part provided in terms of clause 4 above will become a chargeable item payable by the customer.</w:t>
      </w:r>
    </w:p>
    <w:p w14:paraId="55CD9B2C" w14:textId="77777777" w:rsidR="0060741F" w:rsidRPr="0060741F" w:rsidRDefault="0060741F" w:rsidP="0060741F">
      <w:pPr>
        <w:spacing w:after="0" w:line="240" w:lineRule="auto"/>
        <w:rPr>
          <w:rFonts w:ascii="Times New Roman" w:eastAsia="SimSun" w:hAnsi="Times New Roman" w:cs="Times New Roman"/>
          <w:sz w:val="24"/>
          <w:szCs w:val="24"/>
          <w:lang w:val="en-GB"/>
        </w:rPr>
      </w:pPr>
    </w:p>
    <w:p w14:paraId="3D2B60FA" w14:textId="77777777" w:rsidR="001A0240" w:rsidRDefault="001A0240" w:rsidP="00C17F53">
      <w:bookmarkStart w:id="1" w:name="_GoBack"/>
      <w:bookmarkEnd w:id="1"/>
    </w:p>
    <w:sectPr w:rsidR="001A0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ookmanOldStyle">
    <w:altName w:val="Courier New"/>
    <w:charset w:val="00"/>
    <w:family w:val="auto"/>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ndale Sans UI">
    <w:altName w:val="Arial Unicode MS"/>
    <w:charset w:val="88"/>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10A"/>
    <w:multiLevelType w:val="hybridMultilevel"/>
    <w:tmpl w:val="722C854C"/>
    <w:lvl w:ilvl="0" w:tplc="1C090017">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1081806"/>
    <w:multiLevelType w:val="hybridMultilevel"/>
    <w:tmpl w:val="97728692"/>
    <w:lvl w:ilvl="0" w:tplc="23B084CC">
      <w:start w:val="1"/>
      <w:numFmt w:val="decimal"/>
      <w:lvlText w:val="%1."/>
      <w:lvlJc w:val="left"/>
      <w:pPr>
        <w:tabs>
          <w:tab w:val="num" w:pos="360"/>
        </w:tabs>
        <w:ind w:left="360" w:hanging="360"/>
      </w:pPr>
    </w:lvl>
    <w:lvl w:ilvl="1" w:tplc="F160B638">
      <w:start w:val="1"/>
      <w:numFmt w:val="bullet"/>
      <w:lvlText w:val="-"/>
      <w:lvlJc w:val="left"/>
      <w:pPr>
        <w:tabs>
          <w:tab w:val="num" w:pos="780"/>
        </w:tabs>
        <w:ind w:left="780" w:hanging="360"/>
      </w:pPr>
      <w:rPr>
        <w:rFonts w:ascii="Times New Roman" w:eastAsia="SimSun" w:hAnsi="Times New Roman" w:cs="Times New Roman"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12823F03"/>
    <w:multiLevelType w:val="hybridMultilevel"/>
    <w:tmpl w:val="4E7A0808"/>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357BC"/>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4B3081"/>
    <w:multiLevelType w:val="hybridMultilevel"/>
    <w:tmpl w:val="12BAEF92"/>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E3D315E"/>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1843"/>
        </w:tabs>
        <w:ind w:left="1843"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119"/>
        </w:tabs>
        <w:ind w:left="3119"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253"/>
        </w:tabs>
        <w:ind w:left="4253"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8" w15:restartNumberingAfterBreak="0">
    <w:nsid w:val="2C881229"/>
    <w:multiLevelType w:val="hybridMultilevel"/>
    <w:tmpl w:val="B86213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2D4C65BF"/>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1B3C3A"/>
    <w:multiLevelType w:val="hybridMultilevel"/>
    <w:tmpl w:val="988A7DB0"/>
    <w:lvl w:ilvl="0" w:tplc="4AFE58D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3D3A2A"/>
    <w:multiLevelType w:val="hybridMultilevel"/>
    <w:tmpl w:val="3314DEF8"/>
    <w:lvl w:ilvl="0" w:tplc="4AFE58D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6E1D29"/>
    <w:multiLevelType w:val="hybridMultilevel"/>
    <w:tmpl w:val="00229474"/>
    <w:lvl w:ilvl="0" w:tplc="CF40615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9466000"/>
    <w:multiLevelType w:val="hybridMultilevel"/>
    <w:tmpl w:val="57C0BB16"/>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34E5964"/>
    <w:multiLevelType w:val="hybridMultilevel"/>
    <w:tmpl w:val="53D46850"/>
    <w:lvl w:ilvl="0" w:tplc="30267C92">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6486DC4"/>
    <w:multiLevelType w:val="hybridMultilevel"/>
    <w:tmpl w:val="941EECE4"/>
    <w:lvl w:ilvl="0" w:tplc="2B08555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9A15A98"/>
    <w:multiLevelType w:val="hybridMultilevel"/>
    <w:tmpl w:val="60088A44"/>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4AB11E1E"/>
    <w:multiLevelType w:val="hybridMultilevel"/>
    <w:tmpl w:val="4BB005FC"/>
    <w:lvl w:ilvl="0" w:tplc="887C73DE">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5B3E25C2"/>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B493F23"/>
    <w:multiLevelType w:val="hybridMultilevel"/>
    <w:tmpl w:val="1E3C693A"/>
    <w:lvl w:ilvl="0" w:tplc="D8A866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B604BAB"/>
    <w:multiLevelType w:val="hybridMultilevel"/>
    <w:tmpl w:val="505E77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B67BB7"/>
    <w:multiLevelType w:val="hybridMultilevel"/>
    <w:tmpl w:val="9CEEE88A"/>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B227E"/>
    <w:multiLevelType w:val="hybridMultilevel"/>
    <w:tmpl w:val="03C869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2F3EC0"/>
    <w:multiLevelType w:val="hybridMultilevel"/>
    <w:tmpl w:val="F092C806"/>
    <w:lvl w:ilvl="0" w:tplc="1C090001">
      <w:start w:val="1"/>
      <w:numFmt w:val="bullet"/>
      <w:lvlText w:val=""/>
      <w:lvlJc w:val="left"/>
      <w:pPr>
        <w:tabs>
          <w:tab w:val="num" w:pos="720"/>
        </w:tabs>
        <w:ind w:left="720" w:hanging="360"/>
      </w:pPr>
      <w:rPr>
        <w:rFonts w:ascii="Symbol" w:hAnsi="Symbol" w:hint="default"/>
      </w:rPr>
    </w:lvl>
    <w:lvl w:ilvl="1" w:tplc="DA604E82" w:tentative="1">
      <w:start w:val="1"/>
      <w:numFmt w:val="bullet"/>
      <w:lvlText w:val="•"/>
      <w:lvlJc w:val="left"/>
      <w:pPr>
        <w:tabs>
          <w:tab w:val="num" w:pos="1440"/>
        </w:tabs>
        <w:ind w:left="1440" w:hanging="360"/>
      </w:pPr>
      <w:rPr>
        <w:rFonts w:ascii="Arial" w:hAnsi="Arial" w:hint="default"/>
      </w:rPr>
    </w:lvl>
    <w:lvl w:ilvl="2" w:tplc="33C67CAE" w:tentative="1">
      <w:start w:val="1"/>
      <w:numFmt w:val="bullet"/>
      <w:lvlText w:val="•"/>
      <w:lvlJc w:val="left"/>
      <w:pPr>
        <w:tabs>
          <w:tab w:val="num" w:pos="2160"/>
        </w:tabs>
        <w:ind w:left="2160" w:hanging="360"/>
      </w:pPr>
      <w:rPr>
        <w:rFonts w:ascii="Arial" w:hAnsi="Arial" w:hint="default"/>
      </w:rPr>
    </w:lvl>
    <w:lvl w:ilvl="3" w:tplc="A0C29B64" w:tentative="1">
      <w:start w:val="1"/>
      <w:numFmt w:val="bullet"/>
      <w:lvlText w:val="•"/>
      <w:lvlJc w:val="left"/>
      <w:pPr>
        <w:tabs>
          <w:tab w:val="num" w:pos="2880"/>
        </w:tabs>
        <w:ind w:left="2880" w:hanging="360"/>
      </w:pPr>
      <w:rPr>
        <w:rFonts w:ascii="Arial" w:hAnsi="Arial" w:hint="default"/>
      </w:rPr>
    </w:lvl>
    <w:lvl w:ilvl="4" w:tplc="E3DA9D5A" w:tentative="1">
      <w:start w:val="1"/>
      <w:numFmt w:val="bullet"/>
      <w:lvlText w:val="•"/>
      <w:lvlJc w:val="left"/>
      <w:pPr>
        <w:tabs>
          <w:tab w:val="num" w:pos="3600"/>
        </w:tabs>
        <w:ind w:left="3600" w:hanging="360"/>
      </w:pPr>
      <w:rPr>
        <w:rFonts w:ascii="Arial" w:hAnsi="Arial" w:hint="default"/>
      </w:rPr>
    </w:lvl>
    <w:lvl w:ilvl="5" w:tplc="2C984FE2" w:tentative="1">
      <w:start w:val="1"/>
      <w:numFmt w:val="bullet"/>
      <w:lvlText w:val="•"/>
      <w:lvlJc w:val="left"/>
      <w:pPr>
        <w:tabs>
          <w:tab w:val="num" w:pos="4320"/>
        </w:tabs>
        <w:ind w:left="4320" w:hanging="360"/>
      </w:pPr>
      <w:rPr>
        <w:rFonts w:ascii="Arial" w:hAnsi="Arial" w:hint="default"/>
      </w:rPr>
    </w:lvl>
    <w:lvl w:ilvl="6" w:tplc="005E931E" w:tentative="1">
      <w:start w:val="1"/>
      <w:numFmt w:val="bullet"/>
      <w:lvlText w:val="•"/>
      <w:lvlJc w:val="left"/>
      <w:pPr>
        <w:tabs>
          <w:tab w:val="num" w:pos="5040"/>
        </w:tabs>
        <w:ind w:left="5040" w:hanging="360"/>
      </w:pPr>
      <w:rPr>
        <w:rFonts w:ascii="Arial" w:hAnsi="Arial" w:hint="default"/>
      </w:rPr>
    </w:lvl>
    <w:lvl w:ilvl="7" w:tplc="4EB49FDC" w:tentative="1">
      <w:start w:val="1"/>
      <w:numFmt w:val="bullet"/>
      <w:lvlText w:val="•"/>
      <w:lvlJc w:val="left"/>
      <w:pPr>
        <w:tabs>
          <w:tab w:val="num" w:pos="5760"/>
        </w:tabs>
        <w:ind w:left="5760" w:hanging="360"/>
      </w:pPr>
      <w:rPr>
        <w:rFonts w:ascii="Arial" w:hAnsi="Arial" w:hint="default"/>
      </w:rPr>
    </w:lvl>
    <w:lvl w:ilvl="8" w:tplc="337A52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B431BD"/>
    <w:multiLevelType w:val="hybridMultilevel"/>
    <w:tmpl w:val="D6AC1660"/>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3F20181"/>
    <w:multiLevelType w:val="hybridMultilevel"/>
    <w:tmpl w:val="BAC49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5CB5EA2"/>
    <w:multiLevelType w:val="hybridMultilevel"/>
    <w:tmpl w:val="8BEA2D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6760178"/>
    <w:multiLevelType w:val="hybridMultilevel"/>
    <w:tmpl w:val="0E308BAA"/>
    <w:lvl w:ilvl="0" w:tplc="F17E2D9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F02477"/>
    <w:multiLevelType w:val="hybridMultilevel"/>
    <w:tmpl w:val="6944EE3C"/>
    <w:lvl w:ilvl="0" w:tplc="1F2ADA36">
      <w:start w:val="1"/>
      <w:numFmt w:val="bullet"/>
      <w:lvlText w:val="•"/>
      <w:lvlJc w:val="left"/>
      <w:pPr>
        <w:tabs>
          <w:tab w:val="num" w:pos="720"/>
        </w:tabs>
        <w:ind w:left="720" w:hanging="360"/>
      </w:pPr>
      <w:rPr>
        <w:rFonts w:ascii="Arial" w:hAnsi="Arial" w:hint="default"/>
      </w:rPr>
    </w:lvl>
    <w:lvl w:ilvl="1" w:tplc="DA604E82" w:tentative="1">
      <w:start w:val="1"/>
      <w:numFmt w:val="bullet"/>
      <w:lvlText w:val="•"/>
      <w:lvlJc w:val="left"/>
      <w:pPr>
        <w:tabs>
          <w:tab w:val="num" w:pos="1440"/>
        </w:tabs>
        <w:ind w:left="1440" w:hanging="360"/>
      </w:pPr>
      <w:rPr>
        <w:rFonts w:ascii="Arial" w:hAnsi="Arial" w:hint="default"/>
      </w:rPr>
    </w:lvl>
    <w:lvl w:ilvl="2" w:tplc="33C67CAE" w:tentative="1">
      <w:start w:val="1"/>
      <w:numFmt w:val="bullet"/>
      <w:lvlText w:val="•"/>
      <w:lvlJc w:val="left"/>
      <w:pPr>
        <w:tabs>
          <w:tab w:val="num" w:pos="2160"/>
        </w:tabs>
        <w:ind w:left="2160" w:hanging="360"/>
      </w:pPr>
      <w:rPr>
        <w:rFonts w:ascii="Arial" w:hAnsi="Arial" w:hint="default"/>
      </w:rPr>
    </w:lvl>
    <w:lvl w:ilvl="3" w:tplc="A0C29B64" w:tentative="1">
      <w:start w:val="1"/>
      <w:numFmt w:val="bullet"/>
      <w:lvlText w:val="•"/>
      <w:lvlJc w:val="left"/>
      <w:pPr>
        <w:tabs>
          <w:tab w:val="num" w:pos="2880"/>
        </w:tabs>
        <w:ind w:left="2880" w:hanging="360"/>
      </w:pPr>
      <w:rPr>
        <w:rFonts w:ascii="Arial" w:hAnsi="Arial" w:hint="default"/>
      </w:rPr>
    </w:lvl>
    <w:lvl w:ilvl="4" w:tplc="E3DA9D5A" w:tentative="1">
      <w:start w:val="1"/>
      <w:numFmt w:val="bullet"/>
      <w:lvlText w:val="•"/>
      <w:lvlJc w:val="left"/>
      <w:pPr>
        <w:tabs>
          <w:tab w:val="num" w:pos="3600"/>
        </w:tabs>
        <w:ind w:left="3600" w:hanging="360"/>
      </w:pPr>
      <w:rPr>
        <w:rFonts w:ascii="Arial" w:hAnsi="Arial" w:hint="default"/>
      </w:rPr>
    </w:lvl>
    <w:lvl w:ilvl="5" w:tplc="2C984FE2" w:tentative="1">
      <w:start w:val="1"/>
      <w:numFmt w:val="bullet"/>
      <w:lvlText w:val="•"/>
      <w:lvlJc w:val="left"/>
      <w:pPr>
        <w:tabs>
          <w:tab w:val="num" w:pos="4320"/>
        </w:tabs>
        <w:ind w:left="4320" w:hanging="360"/>
      </w:pPr>
      <w:rPr>
        <w:rFonts w:ascii="Arial" w:hAnsi="Arial" w:hint="default"/>
      </w:rPr>
    </w:lvl>
    <w:lvl w:ilvl="6" w:tplc="005E931E" w:tentative="1">
      <w:start w:val="1"/>
      <w:numFmt w:val="bullet"/>
      <w:lvlText w:val="•"/>
      <w:lvlJc w:val="left"/>
      <w:pPr>
        <w:tabs>
          <w:tab w:val="num" w:pos="5040"/>
        </w:tabs>
        <w:ind w:left="5040" w:hanging="360"/>
      </w:pPr>
      <w:rPr>
        <w:rFonts w:ascii="Arial" w:hAnsi="Arial" w:hint="default"/>
      </w:rPr>
    </w:lvl>
    <w:lvl w:ilvl="7" w:tplc="4EB49FDC" w:tentative="1">
      <w:start w:val="1"/>
      <w:numFmt w:val="bullet"/>
      <w:lvlText w:val="•"/>
      <w:lvlJc w:val="left"/>
      <w:pPr>
        <w:tabs>
          <w:tab w:val="num" w:pos="5760"/>
        </w:tabs>
        <w:ind w:left="5760" w:hanging="360"/>
      </w:pPr>
      <w:rPr>
        <w:rFonts w:ascii="Arial" w:hAnsi="Arial" w:hint="default"/>
      </w:rPr>
    </w:lvl>
    <w:lvl w:ilvl="8" w:tplc="337A52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374F8E"/>
    <w:multiLevelType w:val="hybridMultilevel"/>
    <w:tmpl w:val="0B4002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EF24FDB"/>
    <w:multiLevelType w:val="hybridMultilevel"/>
    <w:tmpl w:val="759A0EEE"/>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F582511"/>
    <w:multiLevelType w:val="hybridMultilevel"/>
    <w:tmpl w:val="6BAE7BDE"/>
    <w:lvl w:ilvl="0" w:tplc="887C73D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16"/>
  </w:num>
  <w:num w:numId="4">
    <w:abstractNumId w:val="21"/>
  </w:num>
  <w:num w:numId="5">
    <w:abstractNumId w:val="0"/>
  </w:num>
  <w:num w:numId="6">
    <w:abstractNumId w:val="11"/>
  </w:num>
  <w:num w:numId="7">
    <w:abstractNumId w:val="10"/>
  </w:num>
  <w:num w:numId="8">
    <w:abstractNumId w:val="32"/>
  </w:num>
  <w:num w:numId="9">
    <w:abstractNumId w:val="12"/>
  </w:num>
  <w:num w:numId="10">
    <w:abstractNumId w:val="23"/>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1"/>
  </w:num>
  <w:num w:numId="15">
    <w:abstractNumId w:val="25"/>
  </w:num>
  <w:num w:numId="16">
    <w:abstractNumId w:val="28"/>
  </w:num>
  <w:num w:numId="17">
    <w:abstractNumId w:val="24"/>
  </w:num>
  <w:num w:numId="18">
    <w:abstractNumId w:val="29"/>
  </w:num>
  <w:num w:numId="19">
    <w:abstractNumId w:val="6"/>
  </w:num>
  <w:num w:numId="20">
    <w:abstractNumId w:val="4"/>
  </w:num>
  <w:num w:numId="21">
    <w:abstractNumId w:val="14"/>
  </w:num>
  <w:num w:numId="22">
    <w:abstractNumId w:val="33"/>
  </w:num>
  <w:num w:numId="23">
    <w:abstractNumId w:val="5"/>
  </w:num>
  <w:num w:numId="24">
    <w:abstractNumId w:val="17"/>
  </w:num>
  <w:num w:numId="25">
    <w:abstractNumId w:val="18"/>
  </w:num>
  <w:num w:numId="26">
    <w:abstractNumId w:val="19"/>
  </w:num>
  <w:num w:numId="27">
    <w:abstractNumId w:val="22"/>
  </w:num>
  <w:num w:numId="28">
    <w:abstractNumId w:val="9"/>
  </w:num>
  <w:num w:numId="29">
    <w:abstractNumId w:val="15"/>
  </w:num>
  <w:num w:numId="30">
    <w:abstractNumId w:val="27"/>
  </w:num>
  <w:num w:numId="3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240"/>
    <w:rsid w:val="00091B07"/>
    <w:rsid w:val="000D33EF"/>
    <w:rsid w:val="0016190F"/>
    <w:rsid w:val="001A0240"/>
    <w:rsid w:val="001C7814"/>
    <w:rsid w:val="002178E6"/>
    <w:rsid w:val="00254434"/>
    <w:rsid w:val="002D08FF"/>
    <w:rsid w:val="003225DF"/>
    <w:rsid w:val="00391F1C"/>
    <w:rsid w:val="003A79CB"/>
    <w:rsid w:val="003D2785"/>
    <w:rsid w:val="003D66E5"/>
    <w:rsid w:val="00445B1A"/>
    <w:rsid w:val="00506B70"/>
    <w:rsid w:val="00555F7E"/>
    <w:rsid w:val="0060741F"/>
    <w:rsid w:val="00630F69"/>
    <w:rsid w:val="00647D60"/>
    <w:rsid w:val="006B0572"/>
    <w:rsid w:val="006C1058"/>
    <w:rsid w:val="007504E2"/>
    <w:rsid w:val="00751FBA"/>
    <w:rsid w:val="00772992"/>
    <w:rsid w:val="007812AE"/>
    <w:rsid w:val="007B2161"/>
    <w:rsid w:val="007F640F"/>
    <w:rsid w:val="00817CA8"/>
    <w:rsid w:val="00837589"/>
    <w:rsid w:val="008A4F5C"/>
    <w:rsid w:val="009404B3"/>
    <w:rsid w:val="009479EE"/>
    <w:rsid w:val="009775D0"/>
    <w:rsid w:val="00992331"/>
    <w:rsid w:val="009D1B32"/>
    <w:rsid w:val="00A35BA2"/>
    <w:rsid w:val="00A63451"/>
    <w:rsid w:val="00B21083"/>
    <w:rsid w:val="00B74FB5"/>
    <w:rsid w:val="00BD77AC"/>
    <w:rsid w:val="00C17F53"/>
    <w:rsid w:val="00C60345"/>
    <w:rsid w:val="00CD42B2"/>
    <w:rsid w:val="00CF1502"/>
    <w:rsid w:val="00D10346"/>
    <w:rsid w:val="00D24B53"/>
    <w:rsid w:val="00E47D4A"/>
    <w:rsid w:val="00E916D2"/>
    <w:rsid w:val="00EB694B"/>
    <w:rsid w:val="00F54E75"/>
    <w:rsid w:val="00F575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B8C9"/>
  <w15:docId w15:val="{CD1955B4-9266-4D3A-AFAB-DBD8F9CE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8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479EE"/>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817C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240"/>
    <w:rPr>
      <w:rFonts w:ascii="Tahoma" w:hAnsi="Tahoma" w:cs="Tahoma"/>
      <w:sz w:val="16"/>
      <w:szCs w:val="16"/>
    </w:rPr>
  </w:style>
  <w:style w:type="paragraph" w:styleId="Title">
    <w:name w:val="Title"/>
    <w:basedOn w:val="Normal"/>
    <w:link w:val="TitleChar"/>
    <w:uiPriority w:val="10"/>
    <w:qFormat/>
    <w:rsid w:val="009479EE"/>
    <w:pPr>
      <w:widowControl w:val="0"/>
      <w:spacing w:after="0" w:line="240" w:lineRule="auto"/>
      <w:jc w:val="center"/>
    </w:pPr>
    <w:rPr>
      <w:rFonts w:ascii="Times New Roman" w:eastAsia="SimSun" w:hAnsi="Times New Roman" w:cs="Times New Roman"/>
      <w:kern w:val="2"/>
      <w:sz w:val="27"/>
      <w:szCs w:val="24"/>
      <w:lang w:val="en-US" w:eastAsia="zh-CN"/>
    </w:rPr>
  </w:style>
  <w:style w:type="character" w:customStyle="1" w:styleId="TitleChar">
    <w:name w:val="Title Char"/>
    <w:basedOn w:val="DefaultParagraphFont"/>
    <w:link w:val="Title"/>
    <w:uiPriority w:val="10"/>
    <w:rsid w:val="009479EE"/>
    <w:rPr>
      <w:rFonts w:ascii="Times New Roman" w:eastAsia="SimSun" w:hAnsi="Times New Roman" w:cs="Times New Roman"/>
      <w:kern w:val="2"/>
      <w:sz w:val="27"/>
      <w:szCs w:val="24"/>
      <w:lang w:val="en-US" w:eastAsia="zh-CN"/>
    </w:rPr>
  </w:style>
  <w:style w:type="character" w:customStyle="1" w:styleId="Heading2Char">
    <w:name w:val="Heading 2 Char"/>
    <w:basedOn w:val="DefaultParagraphFont"/>
    <w:link w:val="Heading2"/>
    <w:uiPriority w:val="99"/>
    <w:rsid w:val="009479EE"/>
    <w:rPr>
      <w:rFonts w:ascii="Arial" w:eastAsia="Times New Roman" w:hAnsi="Arial" w:cs="Arial"/>
      <w:b/>
      <w:bCs/>
      <w:i/>
      <w:iCs/>
      <w:sz w:val="28"/>
      <w:szCs w:val="28"/>
      <w:lang w:val="en-US"/>
    </w:rPr>
  </w:style>
  <w:style w:type="paragraph" w:styleId="ListParagraph">
    <w:name w:val="List Paragraph"/>
    <w:basedOn w:val="Normal"/>
    <w:uiPriority w:val="34"/>
    <w:qFormat/>
    <w:rsid w:val="00254434"/>
    <w:pPr>
      <w:ind w:left="720"/>
      <w:contextualSpacing/>
    </w:pPr>
  </w:style>
  <w:style w:type="character" w:customStyle="1" w:styleId="Heading3Char">
    <w:name w:val="Heading 3 Char"/>
    <w:basedOn w:val="DefaultParagraphFont"/>
    <w:link w:val="Heading3"/>
    <w:uiPriority w:val="9"/>
    <w:semiHidden/>
    <w:rsid w:val="00817CA8"/>
    <w:rPr>
      <w:rFonts w:asciiTheme="majorHAnsi" w:eastAsiaTheme="majorEastAsia" w:hAnsiTheme="majorHAnsi" w:cstheme="majorBidi"/>
      <w:b/>
      <w:bCs/>
      <w:color w:val="4F81BD" w:themeColor="accent1"/>
    </w:rPr>
  </w:style>
  <w:style w:type="paragraph" w:customStyle="1" w:styleId="Level1">
    <w:name w:val="Level 1"/>
    <w:basedOn w:val="Normal"/>
    <w:rsid w:val="00817CA8"/>
    <w:pPr>
      <w:keepNext/>
      <w:numPr>
        <w:numId w:val="12"/>
      </w:numPr>
      <w:spacing w:after="240" w:line="312" w:lineRule="auto"/>
      <w:outlineLvl w:val="0"/>
    </w:pPr>
    <w:rPr>
      <w:rFonts w:ascii="Verdana" w:eastAsia="Times New Roman" w:hAnsi="Verdana" w:cs="Arial"/>
      <w:sz w:val="20"/>
      <w:lang w:val="en-US"/>
    </w:rPr>
  </w:style>
  <w:style w:type="paragraph" w:customStyle="1" w:styleId="Level2">
    <w:name w:val="Level 2"/>
    <w:basedOn w:val="Normal"/>
    <w:rsid w:val="00817CA8"/>
    <w:pPr>
      <w:numPr>
        <w:ilvl w:val="1"/>
        <w:numId w:val="12"/>
      </w:numPr>
      <w:spacing w:after="240" w:line="312" w:lineRule="auto"/>
      <w:outlineLvl w:val="1"/>
    </w:pPr>
    <w:rPr>
      <w:rFonts w:ascii="Verdana" w:eastAsia="Times New Roman" w:hAnsi="Verdana" w:cs="Arial"/>
      <w:sz w:val="20"/>
      <w:lang w:val="en-US"/>
    </w:rPr>
  </w:style>
  <w:style w:type="paragraph" w:customStyle="1" w:styleId="Level3">
    <w:name w:val="Level 3"/>
    <w:basedOn w:val="Normal"/>
    <w:rsid w:val="00817CA8"/>
    <w:pPr>
      <w:numPr>
        <w:ilvl w:val="2"/>
        <w:numId w:val="12"/>
      </w:numPr>
      <w:spacing w:after="240" w:line="312" w:lineRule="auto"/>
      <w:outlineLvl w:val="2"/>
    </w:pPr>
    <w:rPr>
      <w:rFonts w:ascii="Verdana" w:eastAsia="Times New Roman" w:hAnsi="Verdana" w:cs="Arial"/>
      <w:sz w:val="20"/>
      <w:lang w:val="en-US"/>
    </w:rPr>
  </w:style>
  <w:style w:type="paragraph" w:customStyle="1" w:styleId="Level4">
    <w:name w:val="Level 4"/>
    <w:basedOn w:val="Normal"/>
    <w:rsid w:val="00817CA8"/>
    <w:pPr>
      <w:numPr>
        <w:ilvl w:val="3"/>
        <w:numId w:val="12"/>
      </w:numPr>
      <w:spacing w:after="240" w:line="312" w:lineRule="auto"/>
      <w:outlineLvl w:val="3"/>
    </w:pPr>
    <w:rPr>
      <w:rFonts w:ascii="Verdana" w:eastAsia="Times New Roman" w:hAnsi="Verdana" w:cs="Arial"/>
      <w:sz w:val="20"/>
      <w:lang w:val="en-US"/>
    </w:rPr>
  </w:style>
  <w:style w:type="paragraph" w:customStyle="1" w:styleId="Level5">
    <w:name w:val="Level 5"/>
    <w:basedOn w:val="Level4"/>
    <w:rsid w:val="00817CA8"/>
    <w:pPr>
      <w:numPr>
        <w:ilvl w:val="4"/>
      </w:numPr>
    </w:pPr>
  </w:style>
  <w:style w:type="character" w:customStyle="1" w:styleId="Heading1Char">
    <w:name w:val="Heading 1 Char"/>
    <w:basedOn w:val="DefaultParagraphFont"/>
    <w:link w:val="Heading1"/>
    <w:uiPriority w:val="9"/>
    <w:rsid w:val="002D08F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35BA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A63451"/>
    <w:rPr>
      <w:sz w:val="16"/>
      <w:szCs w:val="16"/>
    </w:rPr>
  </w:style>
  <w:style w:type="paragraph" w:styleId="CommentText">
    <w:name w:val="annotation text"/>
    <w:basedOn w:val="Normal"/>
    <w:link w:val="CommentTextChar"/>
    <w:uiPriority w:val="99"/>
    <w:semiHidden/>
    <w:unhideWhenUsed/>
    <w:rsid w:val="00A63451"/>
    <w:pPr>
      <w:spacing w:line="240" w:lineRule="auto"/>
    </w:pPr>
    <w:rPr>
      <w:sz w:val="20"/>
      <w:szCs w:val="20"/>
    </w:rPr>
  </w:style>
  <w:style w:type="character" w:customStyle="1" w:styleId="CommentTextChar">
    <w:name w:val="Comment Text Char"/>
    <w:basedOn w:val="DefaultParagraphFont"/>
    <w:link w:val="CommentText"/>
    <w:uiPriority w:val="99"/>
    <w:semiHidden/>
    <w:rsid w:val="00A63451"/>
    <w:rPr>
      <w:sz w:val="20"/>
      <w:szCs w:val="20"/>
    </w:rPr>
  </w:style>
  <w:style w:type="paragraph" w:styleId="CommentSubject">
    <w:name w:val="annotation subject"/>
    <w:basedOn w:val="CommentText"/>
    <w:next w:val="CommentText"/>
    <w:link w:val="CommentSubjectChar"/>
    <w:uiPriority w:val="99"/>
    <w:semiHidden/>
    <w:unhideWhenUsed/>
    <w:rsid w:val="00A63451"/>
    <w:rPr>
      <w:b/>
      <w:bCs/>
    </w:rPr>
  </w:style>
  <w:style w:type="character" w:customStyle="1" w:styleId="CommentSubjectChar">
    <w:name w:val="Comment Subject Char"/>
    <w:basedOn w:val="CommentTextChar"/>
    <w:link w:val="CommentSubject"/>
    <w:uiPriority w:val="99"/>
    <w:semiHidden/>
    <w:rsid w:val="00A634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534">
      <w:bodyDiv w:val="1"/>
      <w:marLeft w:val="0"/>
      <w:marRight w:val="0"/>
      <w:marTop w:val="0"/>
      <w:marBottom w:val="0"/>
      <w:divBdr>
        <w:top w:val="none" w:sz="0" w:space="0" w:color="auto"/>
        <w:left w:val="none" w:sz="0" w:space="0" w:color="auto"/>
        <w:bottom w:val="none" w:sz="0" w:space="0" w:color="auto"/>
        <w:right w:val="none" w:sz="0" w:space="0" w:color="auto"/>
      </w:divBdr>
    </w:div>
    <w:div w:id="33769976">
      <w:bodyDiv w:val="1"/>
      <w:marLeft w:val="0"/>
      <w:marRight w:val="0"/>
      <w:marTop w:val="0"/>
      <w:marBottom w:val="0"/>
      <w:divBdr>
        <w:top w:val="none" w:sz="0" w:space="0" w:color="auto"/>
        <w:left w:val="none" w:sz="0" w:space="0" w:color="auto"/>
        <w:bottom w:val="none" w:sz="0" w:space="0" w:color="auto"/>
        <w:right w:val="none" w:sz="0" w:space="0" w:color="auto"/>
      </w:divBdr>
    </w:div>
    <w:div w:id="155345161">
      <w:bodyDiv w:val="1"/>
      <w:marLeft w:val="0"/>
      <w:marRight w:val="0"/>
      <w:marTop w:val="0"/>
      <w:marBottom w:val="0"/>
      <w:divBdr>
        <w:top w:val="none" w:sz="0" w:space="0" w:color="auto"/>
        <w:left w:val="none" w:sz="0" w:space="0" w:color="auto"/>
        <w:bottom w:val="none" w:sz="0" w:space="0" w:color="auto"/>
        <w:right w:val="none" w:sz="0" w:space="0" w:color="auto"/>
      </w:divBdr>
    </w:div>
    <w:div w:id="194660378">
      <w:bodyDiv w:val="1"/>
      <w:marLeft w:val="0"/>
      <w:marRight w:val="0"/>
      <w:marTop w:val="0"/>
      <w:marBottom w:val="0"/>
      <w:divBdr>
        <w:top w:val="none" w:sz="0" w:space="0" w:color="auto"/>
        <w:left w:val="none" w:sz="0" w:space="0" w:color="auto"/>
        <w:bottom w:val="none" w:sz="0" w:space="0" w:color="auto"/>
        <w:right w:val="none" w:sz="0" w:space="0" w:color="auto"/>
      </w:divBdr>
    </w:div>
    <w:div w:id="199560375">
      <w:bodyDiv w:val="1"/>
      <w:marLeft w:val="0"/>
      <w:marRight w:val="0"/>
      <w:marTop w:val="0"/>
      <w:marBottom w:val="0"/>
      <w:divBdr>
        <w:top w:val="none" w:sz="0" w:space="0" w:color="auto"/>
        <w:left w:val="none" w:sz="0" w:space="0" w:color="auto"/>
        <w:bottom w:val="none" w:sz="0" w:space="0" w:color="auto"/>
        <w:right w:val="none" w:sz="0" w:space="0" w:color="auto"/>
      </w:divBdr>
    </w:div>
    <w:div w:id="203176012">
      <w:bodyDiv w:val="1"/>
      <w:marLeft w:val="0"/>
      <w:marRight w:val="0"/>
      <w:marTop w:val="0"/>
      <w:marBottom w:val="0"/>
      <w:divBdr>
        <w:top w:val="none" w:sz="0" w:space="0" w:color="auto"/>
        <w:left w:val="none" w:sz="0" w:space="0" w:color="auto"/>
        <w:bottom w:val="none" w:sz="0" w:space="0" w:color="auto"/>
        <w:right w:val="none" w:sz="0" w:space="0" w:color="auto"/>
      </w:divBdr>
    </w:div>
    <w:div w:id="487331459">
      <w:bodyDiv w:val="1"/>
      <w:marLeft w:val="0"/>
      <w:marRight w:val="0"/>
      <w:marTop w:val="0"/>
      <w:marBottom w:val="0"/>
      <w:divBdr>
        <w:top w:val="none" w:sz="0" w:space="0" w:color="auto"/>
        <w:left w:val="none" w:sz="0" w:space="0" w:color="auto"/>
        <w:bottom w:val="none" w:sz="0" w:space="0" w:color="auto"/>
        <w:right w:val="none" w:sz="0" w:space="0" w:color="auto"/>
      </w:divBdr>
    </w:div>
    <w:div w:id="734817059">
      <w:bodyDiv w:val="1"/>
      <w:marLeft w:val="0"/>
      <w:marRight w:val="0"/>
      <w:marTop w:val="0"/>
      <w:marBottom w:val="0"/>
      <w:divBdr>
        <w:top w:val="none" w:sz="0" w:space="0" w:color="auto"/>
        <w:left w:val="none" w:sz="0" w:space="0" w:color="auto"/>
        <w:bottom w:val="none" w:sz="0" w:space="0" w:color="auto"/>
        <w:right w:val="none" w:sz="0" w:space="0" w:color="auto"/>
      </w:divBdr>
    </w:div>
    <w:div w:id="858349699">
      <w:bodyDiv w:val="1"/>
      <w:marLeft w:val="0"/>
      <w:marRight w:val="0"/>
      <w:marTop w:val="0"/>
      <w:marBottom w:val="0"/>
      <w:divBdr>
        <w:top w:val="none" w:sz="0" w:space="0" w:color="auto"/>
        <w:left w:val="none" w:sz="0" w:space="0" w:color="auto"/>
        <w:bottom w:val="none" w:sz="0" w:space="0" w:color="auto"/>
        <w:right w:val="none" w:sz="0" w:space="0" w:color="auto"/>
      </w:divBdr>
    </w:div>
    <w:div w:id="1087653621">
      <w:bodyDiv w:val="1"/>
      <w:marLeft w:val="0"/>
      <w:marRight w:val="0"/>
      <w:marTop w:val="0"/>
      <w:marBottom w:val="0"/>
      <w:divBdr>
        <w:top w:val="none" w:sz="0" w:space="0" w:color="auto"/>
        <w:left w:val="none" w:sz="0" w:space="0" w:color="auto"/>
        <w:bottom w:val="none" w:sz="0" w:space="0" w:color="auto"/>
        <w:right w:val="none" w:sz="0" w:space="0" w:color="auto"/>
      </w:divBdr>
    </w:div>
    <w:div w:id="1133208801">
      <w:bodyDiv w:val="1"/>
      <w:marLeft w:val="0"/>
      <w:marRight w:val="0"/>
      <w:marTop w:val="0"/>
      <w:marBottom w:val="0"/>
      <w:divBdr>
        <w:top w:val="none" w:sz="0" w:space="0" w:color="auto"/>
        <w:left w:val="none" w:sz="0" w:space="0" w:color="auto"/>
        <w:bottom w:val="none" w:sz="0" w:space="0" w:color="auto"/>
        <w:right w:val="none" w:sz="0" w:space="0" w:color="auto"/>
      </w:divBdr>
    </w:div>
    <w:div w:id="1452435881">
      <w:bodyDiv w:val="1"/>
      <w:marLeft w:val="0"/>
      <w:marRight w:val="0"/>
      <w:marTop w:val="0"/>
      <w:marBottom w:val="0"/>
      <w:divBdr>
        <w:top w:val="none" w:sz="0" w:space="0" w:color="auto"/>
        <w:left w:val="none" w:sz="0" w:space="0" w:color="auto"/>
        <w:bottom w:val="none" w:sz="0" w:space="0" w:color="auto"/>
        <w:right w:val="none" w:sz="0" w:space="0" w:color="auto"/>
      </w:divBdr>
      <w:divsChild>
        <w:div w:id="1329140869">
          <w:marLeft w:val="274"/>
          <w:marRight w:val="0"/>
          <w:marTop w:val="0"/>
          <w:marBottom w:val="0"/>
          <w:divBdr>
            <w:top w:val="none" w:sz="0" w:space="0" w:color="auto"/>
            <w:left w:val="none" w:sz="0" w:space="0" w:color="auto"/>
            <w:bottom w:val="none" w:sz="0" w:space="0" w:color="auto"/>
            <w:right w:val="none" w:sz="0" w:space="0" w:color="auto"/>
          </w:divBdr>
        </w:div>
        <w:div w:id="412050597">
          <w:marLeft w:val="274"/>
          <w:marRight w:val="0"/>
          <w:marTop w:val="0"/>
          <w:marBottom w:val="0"/>
          <w:divBdr>
            <w:top w:val="none" w:sz="0" w:space="0" w:color="auto"/>
            <w:left w:val="none" w:sz="0" w:space="0" w:color="auto"/>
            <w:bottom w:val="none" w:sz="0" w:space="0" w:color="auto"/>
            <w:right w:val="none" w:sz="0" w:space="0" w:color="auto"/>
          </w:divBdr>
        </w:div>
        <w:div w:id="698311778">
          <w:marLeft w:val="274"/>
          <w:marRight w:val="0"/>
          <w:marTop w:val="0"/>
          <w:marBottom w:val="0"/>
          <w:divBdr>
            <w:top w:val="none" w:sz="0" w:space="0" w:color="auto"/>
            <w:left w:val="none" w:sz="0" w:space="0" w:color="auto"/>
            <w:bottom w:val="none" w:sz="0" w:space="0" w:color="auto"/>
            <w:right w:val="none" w:sz="0" w:space="0" w:color="auto"/>
          </w:divBdr>
        </w:div>
        <w:div w:id="1913733721">
          <w:marLeft w:val="274"/>
          <w:marRight w:val="0"/>
          <w:marTop w:val="0"/>
          <w:marBottom w:val="0"/>
          <w:divBdr>
            <w:top w:val="none" w:sz="0" w:space="0" w:color="auto"/>
            <w:left w:val="none" w:sz="0" w:space="0" w:color="auto"/>
            <w:bottom w:val="none" w:sz="0" w:space="0" w:color="auto"/>
            <w:right w:val="none" w:sz="0" w:space="0" w:color="auto"/>
          </w:divBdr>
        </w:div>
        <w:div w:id="1486622864">
          <w:marLeft w:val="274"/>
          <w:marRight w:val="0"/>
          <w:marTop w:val="0"/>
          <w:marBottom w:val="0"/>
          <w:divBdr>
            <w:top w:val="none" w:sz="0" w:space="0" w:color="auto"/>
            <w:left w:val="none" w:sz="0" w:space="0" w:color="auto"/>
            <w:bottom w:val="none" w:sz="0" w:space="0" w:color="auto"/>
            <w:right w:val="none" w:sz="0" w:space="0" w:color="auto"/>
          </w:divBdr>
        </w:div>
        <w:div w:id="1317301465">
          <w:marLeft w:val="274"/>
          <w:marRight w:val="0"/>
          <w:marTop w:val="0"/>
          <w:marBottom w:val="0"/>
          <w:divBdr>
            <w:top w:val="none" w:sz="0" w:space="0" w:color="auto"/>
            <w:left w:val="none" w:sz="0" w:space="0" w:color="auto"/>
            <w:bottom w:val="none" w:sz="0" w:space="0" w:color="auto"/>
            <w:right w:val="none" w:sz="0" w:space="0" w:color="auto"/>
          </w:divBdr>
        </w:div>
        <w:div w:id="778069462">
          <w:marLeft w:val="274"/>
          <w:marRight w:val="0"/>
          <w:marTop w:val="0"/>
          <w:marBottom w:val="0"/>
          <w:divBdr>
            <w:top w:val="none" w:sz="0" w:space="0" w:color="auto"/>
            <w:left w:val="none" w:sz="0" w:space="0" w:color="auto"/>
            <w:bottom w:val="none" w:sz="0" w:space="0" w:color="auto"/>
            <w:right w:val="none" w:sz="0" w:space="0" w:color="auto"/>
          </w:divBdr>
        </w:div>
        <w:div w:id="166558544">
          <w:marLeft w:val="274"/>
          <w:marRight w:val="0"/>
          <w:marTop w:val="0"/>
          <w:marBottom w:val="0"/>
          <w:divBdr>
            <w:top w:val="none" w:sz="0" w:space="0" w:color="auto"/>
            <w:left w:val="none" w:sz="0" w:space="0" w:color="auto"/>
            <w:bottom w:val="none" w:sz="0" w:space="0" w:color="auto"/>
            <w:right w:val="none" w:sz="0" w:space="0" w:color="auto"/>
          </w:divBdr>
        </w:div>
        <w:div w:id="1866627867">
          <w:marLeft w:val="274"/>
          <w:marRight w:val="0"/>
          <w:marTop w:val="0"/>
          <w:marBottom w:val="0"/>
          <w:divBdr>
            <w:top w:val="none" w:sz="0" w:space="0" w:color="auto"/>
            <w:left w:val="none" w:sz="0" w:space="0" w:color="auto"/>
            <w:bottom w:val="none" w:sz="0" w:space="0" w:color="auto"/>
            <w:right w:val="none" w:sz="0" w:space="0" w:color="auto"/>
          </w:divBdr>
        </w:div>
        <w:div w:id="267398463">
          <w:marLeft w:val="274"/>
          <w:marRight w:val="0"/>
          <w:marTop w:val="0"/>
          <w:marBottom w:val="0"/>
          <w:divBdr>
            <w:top w:val="none" w:sz="0" w:space="0" w:color="auto"/>
            <w:left w:val="none" w:sz="0" w:space="0" w:color="auto"/>
            <w:bottom w:val="none" w:sz="0" w:space="0" w:color="auto"/>
            <w:right w:val="none" w:sz="0" w:space="0" w:color="auto"/>
          </w:divBdr>
        </w:div>
      </w:divsChild>
    </w:div>
    <w:div w:id="1632439735">
      <w:bodyDiv w:val="1"/>
      <w:marLeft w:val="0"/>
      <w:marRight w:val="0"/>
      <w:marTop w:val="0"/>
      <w:marBottom w:val="0"/>
      <w:divBdr>
        <w:top w:val="none" w:sz="0" w:space="0" w:color="auto"/>
        <w:left w:val="none" w:sz="0" w:space="0" w:color="auto"/>
        <w:bottom w:val="none" w:sz="0" w:space="0" w:color="auto"/>
        <w:right w:val="none" w:sz="0" w:space="0" w:color="auto"/>
      </w:divBdr>
    </w:div>
    <w:div w:id="1769621595">
      <w:bodyDiv w:val="1"/>
      <w:marLeft w:val="0"/>
      <w:marRight w:val="0"/>
      <w:marTop w:val="0"/>
      <w:marBottom w:val="0"/>
      <w:divBdr>
        <w:top w:val="none" w:sz="0" w:space="0" w:color="auto"/>
        <w:left w:val="none" w:sz="0" w:space="0" w:color="auto"/>
        <w:bottom w:val="none" w:sz="0" w:space="0" w:color="auto"/>
        <w:right w:val="none" w:sz="0" w:space="0" w:color="auto"/>
      </w:divBdr>
    </w:div>
    <w:div w:id="1807967157">
      <w:bodyDiv w:val="1"/>
      <w:marLeft w:val="0"/>
      <w:marRight w:val="0"/>
      <w:marTop w:val="0"/>
      <w:marBottom w:val="0"/>
      <w:divBdr>
        <w:top w:val="none" w:sz="0" w:space="0" w:color="auto"/>
        <w:left w:val="none" w:sz="0" w:space="0" w:color="auto"/>
        <w:bottom w:val="none" w:sz="0" w:space="0" w:color="auto"/>
        <w:right w:val="none" w:sz="0" w:space="0" w:color="auto"/>
      </w:divBdr>
    </w:div>
    <w:div w:id="19666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Mmakoma Maake</dc:creator>
  <cp:lastModifiedBy>Monique Von Metzinger</cp:lastModifiedBy>
  <cp:revision>4</cp:revision>
  <cp:lastPrinted>2017-05-25T11:49:00Z</cp:lastPrinted>
  <dcterms:created xsi:type="dcterms:W3CDTF">2017-07-25T13:28:00Z</dcterms:created>
  <dcterms:modified xsi:type="dcterms:W3CDTF">2018-10-17T11:43:00Z</dcterms:modified>
</cp:coreProperties>
</file>